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656" w:rsidRPr="00E11B1A" w:rsidRDefault="00C64656" w:rsidP="00C64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11B1A">
        <w:rPr>
          <w:rFonts w:ascii="Times New Roman" w:hAnsi="Times New Roman" w:cs="Times New Roman"/>
          <w:b/>
          <w:sz w:val="24"/>
          <w:szCs w:val="24"/>
          <w:u w:val="single"/>
        </w:rPr>
        <w:t>Z á p i s n i c a</w:t>
      </w:r>
    </w:p>
    <w:p w:rsidR="00C64656" w:rsidRPr="00E11B1A" w:rsidRDefault="00C64656" w:rsidP="00C646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64656" w:rsidRPr="00E11B1A" w:rsidRDefault="00C64656" w:rsidP="00C64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zo zasadnutia obecného zastupiteľstva v Hontianskych Moravciach</w:t>
      </w:r>
    </w:p>
    <w:p w:rsidR="00C64656" w:rsidRPr="00E11B1A" w:rsidRDefault="00C64656" w:rsidP="00C646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dňa 22.04.2025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  <w:u w:val="single"/>
        </w:rPr>
        <w:t>Prítomní poslanci:</w:t>
      </w:r>
      <w:r w:rsidRPr="00E11B1A">
        <w:rPr>
          <w:rFonts w:ascii="Times New Roman" w:hAnsi="Times New Roman" w:cs="Times New Roman"/>
          <w:sz w:val="24"/>
          <w:szCs w:val="24"/>
        </w:rPr>
        <w:t xml:space="preserve"> podľa prezenčnej listiny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11B1A">
        <w:rPr>
          <w:rFonts w:ascii="Times New Roman" w:hAnsi="Times New Roman" w:cs="Times New Roman"/>
          <w:sz w:val="24"/>
          <w:szCs w:val="24"/>
          <w:u w:val="single"/>
        </w:rPr>
        <w:t>Program zasadnutia:</w:t>
      </w:r>
    </w:p>
    <w:p w:rsidR="00C64656" w:rsidRPr="00E11B1A" w:rsidRDefault="00C64656" w:rsidP="00C64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CC7B81" w:rsidRDefault="00C64656" w:rsidP="00C646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7B81">
        <w:rPr>
          <w:rFonts w:ascii="Times New Roman" w:hAnsi="Times New Roman" w:cs="Times New Roman"/>
          <w:sz w:val="24"/>
          <w:szCs w:val="24"/>
        </w:rPr>
        <w:t>Otvorenie, predloženie programu zasadnutia.</w:t>
      </w:r>
    </w:p>
    <w:p w:rsidR="00C64656" w:rsidRPr="00CC7B81" w:rsidRDefault="00C64656" w:rsidP="00C646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7B81">
        <w:rPr>
          <w:rFonts w:ascii="Times New Roman" w:hAnsi="Times New Roman" w:cs="Times New Roman"/>
          <w:sz w:val="24"/>
          <w:szCs w:val="24"/>
        </w:rPr>
        <w:t>Voľba overovateľov zápisnice.</w:t>
      </w:r>
    </w:p>
    <w:p w:rsidR="00C64656" w:rsidRPr="00CC7B81" w:rsidRDefault="00C64656" w:rsidP="00C646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7B81">
        <w:rPr>
          <w:rFonts w:ascii="Times New Roman" w:hAnsi="Times New Roman" w:cs="Times New Roman"/>
          <w:sz w:val="24"/>
          <w:szCs w:val="24"/>
        </w:rPr>
        <w:t>Voľba návrhovej komisie.</w:t>
      </w:r>
    </w:p>
    <w:p w:rsidR="00C64656" w:rsidRPr="00CC7B81" w:rsidRDefault="00C64656" w:rsidP="00C64656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C7B81">
        <w:rPr>
          <w:rFonts w:ascii="Times New Roman" w:hAnsi="Times New Roman" w:cs="Times New Roman"/>
          <w:sz w:val="24"/>
          <w:szCs w:val="24"/>
        </w:rPr>
        <w:t>Určenie zapisovateľa.</w:t>
      </w:r>
    </w:p>
    <w:p w:rsidR="00C64656" w:rsidRPr="00CC7B81" w:rsidRDefault="00C64656" w:rsidP="00C64656">
      <w:pPr>
        <w:pStyle w:val="Hlavika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bCs/>
        </w:rPr>
      </w:pPr>
      <w:r w:rsidRPr="00CC7B81">
        <w:rPr>
          <w:rFonts w:ascii="Times New Roman" w:hAnsi="Times New Roman"/>
          <w:bCs/>
        </w:rPr>
        <w:t xml:space="preserve">Schválenie spoluúčasti projektu </w:t>
      </w:r>
      <w:proofErr w:type="spellStart"/>
      <w:r w:rsidRPr="00CC7B81">
        <w:rPr>
          <w:rFonts w:ascii="Times New Roman" w:hAnsi="Times New Roman"/>
          <w:bCs/>
        </w:rPr>
        <w:t>Kompostéry</w:t>
      </w:r>
      <w:proofErr w:type="spellEnd"/>
      <w:r w:rsidRPr="00CC7B81">
        <w:rPr>
          <w:rFonts w:ascii="Times New Roman" w:hAnsi="Times New Roman"/>
          <w:bCs/>
        </w:rPr>
        <w:t xml:space="preserve"> pre Hontianske Moravce.</w:t>
      </w:r>
    </w:p>
    <w:p w:rsidR="00C64656" w:rsidRPr="00CC7B81" w:rsidRDefault="00C64656" w:rsidP="00C64656">
      <w:pPr>
        <w:pStyle w:val="Hlavika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bCs/>
        </w:rPr>
      </w:pPr>
      <w:r w:rsidRPr="00CC7B81">
        <w:rPr>
          <w:rFonts w:ascii="Times New Roman" w:hAnsi="Times New Roman"/>
          <w:bCs/>
        </w:rPr>
        <w:t xml:space="preserve">Schválenie </w:t>
      </w:r>
      <w:proofErr w:type="spellStart"/>
      <w:r w:rsidRPr="00CC7B81">
        <w:rPr>
          <w:rFonts w:ascii="Times New Roman" w:hAnsi="Times New Roman"/>
          <w:bCs/>
        </w:rPr>
        <w:t>prefinancovania</w:t>
      </w:r>
      <w:proofErr w:type="spellEnd"/>
      <w:r w:rsidRPr="00CC7B81">
        <w:rPr>
          <w:rFonts w:ascii="Times New Roman" w:hAnsi="Times New Roman"/>
          <w:bCs/>
        </w:rPr>
        <w:t xml:space="preserve"> projektu Modernizácia a rozšírenie kamerového systému.</w:t>
      </w:r>
    </w:p>
    <w:p w:rsidR="00C64656" w:rsidRPr="00CC7B81" w:rsidRDefault="00C64656" w:rsidP="00C64656">
      <w:pPr>
        <w:pStyle w:val="Hlavika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bCs/>
        </w:rPr>
      </w:pPr>
      <w:r w:rsidRPr="00CC7B81">
        <w:rPr>
          <w:rFonts w:ascii="Times New Roman" w:hAnsi="Times New Roman"/>
          <w:bCs/>
        </w:rPr>
        <w:t>Schválenie žiadosti o odkúpenie bytu.</w:t>
      </w:r>
    </w:p>
    <w:p w:rsidR="00C64656" w:rsidRPr="00CC7B81" w:rsidRDefault="00C64656" w:rsidP="00C64656">
      <w:pPr>
        <w:pStyle w:val="Hlavika"/>
        <w:numPr>
          <w:ilvl w:val="0"/>
          <w:numId w:val="1"/>
        </w:numPr>
        <w:spacing w:line="276" w:lineRule="auto"/>
        <w:jc w:val="left"/>
        <w:rPr>
          <w:rFonts w:ascii="Times New Roman" w:hAnsi="Times New Roman"/>
          <w:bCs/>
        </w:rPr>
      </w:pPr>
      <w:r w:rsidRPr="00CC7B81">
        <w:rPr>
          <w:rFonts w:ascii="Times New Roman" w:hAnsi="Times New Roman"/>
          <w:bCs/>
        </w:rPr>
        <w:t>Rôzne.</w:t>
      </w:r>
    </w:p>
    <w:p w:rsidR="00C64656" w:rsidRPr="003C3B88" w:rsidRDefault="00C64656" w:rsidP="00C64656">
      <w:pPr>
        <w:pStyle w:val="Odsekzoznamu"/>
        <w:numPr>
          <w:ilvl w:val="0"/>
          <w:numId w:val="1"/>
        </w:numPr>
        <w:spacing w:after="0"/>
        <w:rPr>
          <w:sz w:val="24"/>
          <w:szCs w:val="24"/>
        </w:rPr>
      </w:pPr>
      <w:r w:rsidRPr="00CC7B81">
        <w:rPr>
          <w:rFonts w:ascii="Times New Roman" w:hAnsi="Times New Roman" w:cs="Times New Roman"/>
          <w:sz w:val="24"/>
          <w:szCs w:val="24"/>
        </w:rPr>
        <w:t>Záver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11B1A">
        <w:rPr>
          <w:rFonts w:ascii="Times New Roman" w:hAnsi="Times New Roman" w:cs="Times New Roman"/>
          <w:sz w:val="24"/>
          <w:szCs w:val="24"/>
          <w:u w:val="single"/>
        </w:rPr>
        <w:t>K bodom zasadnutia:</w:t>
      </w:r>
    </w:p>
    <w:p w:rsidR="00C64656" w:rsidRPr="00E11B1A" w:rsidRDefault="00C64656" w:rsidP="00C646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1: </w:t>
      </w:r>
      <w:r w:rsidRPr="00E11B1A">
        <w:rPr>
          <w:rFonts w:ascii="Times New Roman" w:hAnsi="Times New Roman" w:cs="Times New Roman"/>
          <w:sz w:val="24"/>
          <w:szCs w:val="24"/>
        </w:rPr>
        <w:t>Otvorenie, predloženie programu zasadnutia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18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Zasadnutie zastupiteľstva otvoril starosta obce Dalibor Tesársky, privítal prítomných, konštatoval, že na zasadnutí je prítomná nadpolovičná väčšina poslancov a zastupiteľstvo je uznášaniaschopné.  Následne predložil program zasadnutia. Program zasadnutia bol schválený bez pripomienok.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2: </w:t>
      </w:r>
      <w:r w:rsidRPr="00E11B1A">
        <w:rPr>
          <w:rFonts w:ascii="Times New Roman" w:hAnsi="Times New Roman" w:cs="Times New Roman"/>
          <w:sz w:val="24"/>
          <w:szCs w:val="24"/>
        </w:rPr>
        <w:t>Voľba overovateľov zápisnice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 xml:space="preserve">Za overovateľov zápisnice boli zvolení poslanci: p. </w:t>
      </w:r>
      <w:r>
        <w:rPr>
          <w:rFonts w:ascii="Times New Roman" w:hAnsi="Times New Roman" w:cs="Times New Roman"/>
          <w:sz w:val="24"/>
          <w:szCs w:val="24"/>
        </w:rPr>
        <w:t xml:space="preserve">Jankov, p. Halaj 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3: </w:t>
      </w:r>
      <w:r w:rsidRPr="00E11B1A">
        <w:rPr>
          <w:rFonts w:ascii="Times New Roman" w:hAnsi="Times New Roman" w:cs="Times New Roman"/>
          <w:sz w:val="24"/>
          <w:szCs w:val="24"/>
        </w:rPr>
        <w:t>Voľba návrhovej komisie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 xml:space="preserve">Návrhovú komisiu poslanci zvolili v zložení: p.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Melicherčík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p. </w:t>
      </w:r>
      <w:proofErr w:type="spellStart"/>
      <w:r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4: </w:t>
      </w:r>
      <w:r w:rsidRPr="00E11B1A">
        <w:rPr>
          <w:rFonts w:ascii="Times New Roman" w:hAnsi="Times New Roman" w:cs="Times New Roman"/>
          <w:sz w:val="24"/>
          <w:szCs w:val="24"/>
        </w:rPr>
        <w:t xml:space="preserve">Určenie zapisovateľa. 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Za za</w:t>
      </w:r>
      <w:r>
        <w:rPr>
          <w:rFonts w:ascii="Times New Roman" w:hAnsi="Times New Roman" w:cs="Times New Roman"/>
          <w:sz w:val="24"/>
          <w:szCs w:val="24"/>
        </w:rPr>
        <w:t xml:space="preserve">pisovateľa starosta obce určil Ing. Marcelu </w:t>
      </w:r>
      <w:proofErr w:type="spellStart"/>
      <w:r>
        <w:rPr>
          <w:rFonts w:ascii="Times New Roman" w:hAnsi="Times New Roman" w:cs="Times New Roman"/>
          <w:sz w:val="24"/>
          <w:szCs w:val="24"/>
        </w:rPr>
        <w:t>Púčekovú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4656" w:rsidRDefault="00C64656" w:rsidP="00C6465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>K bodu 5:</w:t>
      </w:r>
      <w:r w:rsidRPr="00E11B1A">
        <w:rPr>
          <w:rFonts w:ascii="Times New Roman" w:hAnsi="Times New Roman" w:cs="Times New Roman"/>
          <w:sz w:val="24"/>
          <w:szCs w:val="24"/>
        </w:rPr>
        <w:t xml:space="preserve"> </w:t>
      </w:r>
      <w:r w:rsidRPr="00CC7B81">
        <w:rPr>
          <w:rFonts w:ascii="Times New Roman" w:hAnsi="Times New Roman" w:cs="Times New Roman"/>
          <w:bCs/>
          <w:sz w:val="24"/>
          <w:szCs w:val="24"/>
        </w:rPr>
        <w:t xml:space="preserve">Schválenie spoluúčasti projektu </w:t>
      </w:r>
      <w:proofErr w:type="spellStart"/>
      <w:r w:rsidRPr="00CC7B81">
        <w:rPr>
          <w:rFonts w:ascii="Times New Roman" w:hAnsi="Times New Roman" w:cs="Times New Roman"/>
          <w:bCs/>
          <w:sz w:val="24"/>
          <w:szCs w:val="24"/>
        </w:rPr>
        <w:t>Kompostéry</w:t>
      </w:r>
      <w:proofErr w:type="spellEnd"/>
      <w:r w:rsidRPr="00CC7B81">
        <w:rPr>
          <w:rFonts w:ascii="Times New Roman" w:hAnsi="Times New Roman" w:cs="Times New Roman"/>
          <w:bCs/>
          <w:sz w:val="24"/>
          <w:szCs w:val="24"/>
        </w:rPr>
        <w:t xml:space="preserve"> pre Hontianske Moravce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C64656" w:rsidRPr="00184B48" w:rsidRDefault="00C64656" w:rsidP="00184B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84B48">
        <w:rPr>
          <w:rFonts w:ascii="Times New Roman" w:hAnsi="Times New Roman" w:cs="Times New Roman"/>
          <w:color w:val="000000"/>
          <w:sz w:val="24"/>
          <w:szCs w:val="24"/>
        </w:rPr>
        <w:t xml:space="preserve">Obec bola úspešná v projekte na nákup </w:t>
      </w:r>
      <w:proofErr w:type="spellStart"/>
      <w:r w:rsidRPr="00184B48">
        <w:rPr>
          <w:rFonts w:ascii="Times New Roman" w:hAnsi="Times New Roman" w:cs="Times New Roman"/>
          <w:color w:val="000000"/>
          <w:sz w:val="24"/>
          <w:szCs w:val="24"/>
        </w:rPr>
        <w:t>kompostérov</w:t>
      </w:r>
      <w:proofErr w:type="spellEnd"/>
      <w:r w:rsidRPr="00184B48">
        <w:rPr>
          <w:rFonts w:ascii="Times New Roman" w:hAnsi="Times New Roman" w:cs="Times New Roman"/>
          <w:color w:val="000000"/>
          <w:sz w:val="24"/>
          <w:szCs w:val="24"/>
        </w:rPr>
        <w:t xml:space="preserve"> pre rodinné domy (spolu 173 kusov), tento projekt je financovaný z Ministerstva životného prostredia SR ako integrovaná územná investícia BBSK a je potrebné predložiť uznesenie z obecného zastupiteľstva, v ktorom obecné zastupiteľstvo schvaľuje realizáciu tohto projektu a výšku spolufinancovania projektu vo výške 8 % (2 948,75€) z celkových oprávnených</w:t>
      </w:r>
      <w:r w:rsidR="00184B48">
        <w:rPr>
          <w:rFonts w:ascii="Times New Roman" w:hAnsi="Times New Roman" w:cs="Times New Roman"/>
          <w:color w:val="000000"/>
          <w:sz w:val="24"/>
          <w:szCs w:val="24"/>
        </w:rPr>
        <w:t xml:space="preserve"> výdavkov projektu </w:t>
      </w:r>
      <w:r w:rsidRPr="00184B48">
        <w:rPr>
          <w:rFonts w:ascii="Times New Roman" w:hAnsi="Times New Roman" w:cs="Times New Roman"/>
          <w:color w:val="000000"/>
          <w:sz w:val="24"/>
          <w:szCs w:val="24"/>
        </w:rPr>
        <w:t>36 859,38</w:t>
      </w:r>
      <w:r w:rsidR="00184B48">
        <w:rPr>
          <w:rFonts w:ascii="Times New Roman" w:hAnsi="Times New Roman" w:cs="Times New Roman"/>
          <w:color w:val="000000"/>
          <w:sz w:val="24"/>
          <w:szCs w:val="24"/>
        </w:rPr>
        <w:t xml:space="preserve"> €</w:t>
      </w:r>
    </w:p>
    <w:p w:rsidR="00C64656" w:rsidRDefault="00C64656" w:rsidP="00C6465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64656" w:rsidRDefault="00C64656" w:rsidP="00C64656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K bodu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E11B1A">
        <w:rPr>
          <w:rFonts w:ascii="Times New Roman" w:hAnsi="Times New Roman" w:cs="Times New Roman"/>
          <w:b/>
          <w:sz w:val="24"/>
          <w:szCs w:val="24"/>
        </w:rPr>
        <w:t>:</w:t>
      </w:r>
      <w:r w:rsidRPr="00E11B1A">
        <w:rPr>
          <w:rFonts w:ascii="Times New Roman" w:hAnsi="Times New Roman" w:cs="Times New Roman"/>
          <w:sz w:val="24"/>
          <w:szCs w:val="24"/>
        </w:rPr>
        <w:t xml:space="preserve"> </w:t>
      </w:r>
      <w:r w:rsidRPr="00CC7B81">
        <w:rPr>
          <w:rFonts w:ascii="Times New Roman" w:hAnsi="Times New Roman" w:cs="Times New Roman"/>
          <w:bCs/>
          <w:sz w:val="24"/>
          <w:szCs w:val="24"/>
        </w:rPr>
        <w:t xml:space="preserve">Schválenie </w:t>
      </w:r>
      <w:proofErr w:type="spellStart"/>
      <w:r w:rsidRPr="00CC7B81">
        <w:rPr>
          <w:rFonts w:ascii="Times New Roman" w:hAnsi="Times New Roman" w:cs="Times New Roman"/>
          <w:bCs/>
          <w:sz w:val="24"/>
          <w:szCs w:val="24"/>
        </w:rPr>
        <w:t>prefinancovania</w:t>
      </w:r>
      <w:proofErr w:type="spellEnd"/>
      <w:r w:rsidRPr="00CC7B81">
        <w:rPr>
          <w:rFonts w:ascii="Times New Roman" w:hAnsi="Times New Roman" w:cs="Times New Roman"/>
          <w:bCs/>
          <w:sz w:val="24"/>
          <w:szCs w:val="24"/>
        </w:rPr>
        <w:t xml:space="preserve"> projektu Modernizácia a rozšírenie kamerového systému.</w:t>
      </w:r>
    </w:p>
    <w:p w:rsidR="00C64656" w:rsidRPr="00CC7B81" w:rsidRDefault="00C64656" w:rsidP="00184B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Obec bola úspešná v projekte na Modernizáciu a rozšírenie kamerového systému z PPA cez miestnu akčnú skupinu Zlatá cesta v celkovej výške 22 305,58 €. Nakoľko projekt bol schválený v roku 2024 a pre rok 2025 sa menila výška DPH bolo potrebné upraviť pôvodnú zmluvu dodatkom. Obec uhradí tento projekt z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predschváleného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úveru z Prima Banky a následne bude refundovaný z PPA. Projekt má byť ukončený a vyfakturovaný do konca júna. </w:t>
      </w:r>
      <w:r w:rsidRPr="00503C0E">
        <w:rPr>
          <w:rFonts w:ascii="Times New Roman" w:hAnsi="Times New Roman" w:cs="Times New Roman"/>
          <w:color w:val="000000"/>
          <w:sz w:val="24"/>
          <w:szCs w:val="24"/>
        </w:rPr>
        <w:t xml:space="preserve">V tejto etape sa vymenia kamery na obecnom úrade, ktoré sú analógové a tiež sa nainštalujú nové kamery, ktoré budú monitorovať parkovisko pred zdravotným strediskom a park, ďalej ulicu Hontiansku smerom na Dudince a ulicu Hontiansku smerom na </w:t>
      </w:r>
      <w:proofErr w:type="spellStart"/>
      <w:r w:rsidRPr="00503C0E">
        <w:rPr>
          <w:rFonts w:ascii="Times New Roman" w:hAnsi="Times New Roman" w:cs="Times New Roman"/>
          <w:color w:val="000000"/>
          <w:sz w:val="24"/>
          <w:szCs w:val="24"/>
        </w:rPr>
        <w:t>Opatové</w:t>
      </w:r>
      <w:proofErr w:type="spellEnd"/>
      <w:r w:rsidRPr="00503C0E">
        <w:rPr>
          <w:rFonts w:ascii="Times New Roman" w:hAnsi="Times New Roman" w:cs="Times New Roman"/>
          <w:color w:val="000000"/>
          <w:sz w:val="24"/>
          <w:szCs w:val="24"/>
        </w:rPr>
        <w:t xml:space="preserve"> Moravce.</w:t>
      </w:r>
    </w:p>
    <w:p w:rsidR="00C64656" w:rsidRPr="00CC7B81" w:rsidRDefault="00C64656" w:rsidP="00C6465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Default="00C64656" w:rsidP="00C64656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>K bodu 7</w:t>
      </w:r>
      <w:r w:rsidRPr="00CC7B81">
        <w:rPr>
          <w:rFonts w:ascii="Times New Roman" w:hAnsi="Times New Roman"/>
          <w:b/>
        </w:rPr>
        <w:t xml:space="preserve">: </w:t>
      </w:r>
      <w:r w:rsidRPr="00CC7B81">
        <w:rPr>
          <w:rFonts w:ascii="Times New Roman" w:hAnsi="Times New Roman"/>
          <w:bCs/>
        </w:rPr>
        <w:t>Schválenie žiadosti o odkúpenie bytu.</w:t>
      </w:r>
    </w:p>
    <w:p w:rsidR="00C64656" w:rsidRPr="00503C0E" w:rsidRDefault="00C64656" w:rsidP="00184B48">
      <w:pPr>
        <w:pStyle w:val="Hlavika"/>
        <w:spacing w:line="276" w:lineRule="auto"/>
        <w:ind w:firstLine="0"/>
        <w:rPr>
          <w:rFonts w:ascii="Times New Roman" w:hAnsi="Times New Roman"/>
          <w:bCs/>
        </w:rPr>
      </w:pPr>
      <w:r w:rsidRPr="00503C0E">
        <w:rPr>
          <w:rFonts w:ascii="Times New Roman" w:hAnsi="Times New Roman"/>
          <w:color w:val="000000"/>
        </w:rPr>
        <w:t xml:space="preserve">Pán Ľubomír </w:t>
      </w:r>
      <w:proofErr w:type="spellStart"/>
      <w:r w:rsidRPr="00503C0E">
        <w:rPr>
          <w:rFonts w:ascii="Times New Roman" w:hAnsi="Times New Roman"/>
          <w:color w:val="000000"/>
        </w:rPr>
        <w:t>Trnčák</w:t>
      </w:r>
      <w:proofErr w:type="spellEnd"/>
      <w:r w:rsidRPr="00503C0E">
        <w:rPr>
          <w:rFonts w:ascii="Times New Roman" w:hAnsi="Times New Roman"/>
          <w:color w:val="000000"/>
        </w:rPr>
        <w:t xml:space="preserve"> doručil dňa 9.12.2024 na obec Žiadosť o odkúpenie bytu na základe zmluvy o nájme bytu zo dňa 27.6.2001. Jedná sa o obecný nájomný byt v bytovom dome 285, LV 270, kú. Kostolné Moravce. Na tomto bytovom dome je ťarcha z Ministerst</w:t>
      </w:r>
      <w:r>
        <w:rPr>
          <w:rFonts w:ascii="Times New Roman" w:hAnsi="Times New Roman"/>
          <w:color w:val="000000"/>
        </w:rPr>
        <w:t>va dopravy a výstavby, predmetný byt</w:t>
      </w:r>
      <w:r w:rsidRPr="00503C0E">
        <w:rPr>
          <w:rFonts w:ascii="Times New Roman" w:hAnsi="Times New Roman"/>
          <w:color w:val="000000"/>
        </w:rPr>
        <w:t xml:space="preserve"> nie je možné za súčasnej situácie odpredať do osobného vlastníctva</w:t>
      </w:r>
      <w:r>
        <w:rPr>
          <w:rFonts w:ascii="Times New Roman" w:hAnsi="Times New Roman"/>
          <w:color w:val="000000"/>
        </w:rPr>
        <w:t xml:space="preserve">. Obec nemôže predať svoj majetok za nižšiu cenu ako je trhová, takýto predaj by bolo možné uplatniť len v prípade ak by sa jednalo o nehnuteľnosť </w:t>
      </w:r>
      <w:proofErr w:type="spellStart"/>
      <w:r>
        <w:rPr>
          <w:rFonts w:ascii="Times New Roman" w:hAnsi="Times New Roman"/>
          <w:color w:val="000000"/>
        </w:rPr>
        <w:t>schátranú</w:t>
      </w:r>
      <w:proofErr w:type="spellEnd"/>
      <w:r>
        <w:rPr>
          <w:rFonts w:ascii="Times New Roman" w:hAnsi="Times New Roman"/>
          <w:color w:val="000000"/>
        </w:rPr>
        <w:t>, ktorú nikto nechce, alebo pozemok, ktorý obec nevyužíva a bezprostredne by susedil s pozemkom žiadateľa.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Default="00C64656" w:rsidP="00C64656">
      <w:pPr>
        <w:spacing w:line="240" w:lineRule="auto"/>
        <w:rPr>
          <w:rFonts w:ascii="Times New Roman" w:hAnsi="Times New Roman"/>
          <w:bCs/>
        </w:rPr>
      </w:pPr>
      <w:r w:rsidRPr="00E11B1A">
        <w:rPr>
          <w:rFonts w:ascii="Times New Roman" w:hAnsi="Times New Roman" w:cs="Times New Roman"/>
          <w:b/>
          <w:sz w:val="24"/>
          <w:szCs w:val="24"/>
        </w:rPr>
        <w:t xml:space="preserve">K bodu 8: </w:t>
      </w:r>
      <w:r w:rsidRPr="00184B48">
        <w:rPr>
          <w:rFonts w:ascii="Times New Roman" w:hAnsi="Times New Roman"/>
          <w:bCs/>
          <w:sz w:val="24"/>
          <w:szCs w:val="24"/>
        </w:rPr>
        <w:t>Rôzne</w:t>
      </w:r>
      <w:bookmarkStart w:id="0" w:name="_GoBack"/>
      <w:bookmarkEnd w:id="0"/>
    </w:p>
    <w:p w:rsidR="00C64656" w:rsidRPr="00184B48" w:rsidRDefault="00C64656" w:rsidP="00184B48">
      <w:pPr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84B48">
        <w:rPr>
          <w:rFonts w:ascii="Times New Roman" w:hAnsi="Times New Roman"/>
          <w:bCs/>
          <w:sz w:val="24"/>
          <w:szCs w:val="24"/>
        </w:rPr>
        <w:t>Poslanec Jankov sa informoval, že či by nebola možnosť vrátiť dotáciu, ktorú poskytlo Ministerstvo dopravy na výstavbu bytového domu 285, starosta obce - v súčasnej dobe je trend zachovávať nájomné bývanie a zvyšovať percento nájomného bývania na Slovensku.  V minulosti už obec požiadala katastrálny úrad o výmaz záložného práva z predmetného listu vlastníctva, avšak katastrálny úrad túto žiadosť zamietol, nakoľko kontaktoval veriteľa /Ministerstvo dopravy a výstavby/ a ten s výmazom ťarchy nesúhlasil.  V zmluve o poskytnutí dotácie je podmienka z</w:t>
      </w:r>
      <w:r w:rsidR="002D493C" w:rsidRPr="00184B48">
        <w:rPr>
          <w:rFonts w:ascii="Times New Roman" w:hAnsi="Times New Roman"/>
          <w:bCs/>
          <w:sz w:val="24"/>
          <w:szCs w:val="24"/>
        </w:rPr>
        <w:t>achovať nájomný charakter bývania.</w:t>
      </w:r>
      <w:r w:rsidR="00184B48">
        <w:rPr>
          <w:rFonts w:ascii="Times New Roman" w:hAnsi="Times New Roman"/>
          <w:bCs/>
          <w:sz w:val="24"/>
          <w:szCs w:val="24"/>
        </w:rPr>
        <w:t xml:space="preserve"> </w:t>
      </w:r>
    </w:p>
    <w:p w:rsidR="00C64656" w:rsidRPr="00D50A6C" w:rsidRDefault="00C64656" w:rsidP="00C64656">
      <w:pPr>
        <w:pStyle w:val="Hlavika"/>
        <w:spacing w:line="276" w:lineRule="auto"/>
        <w:ind w:firstLine="0"/>
        <w:jc w:val="left"/>
        <w:rPr>
          <w:rFonts w:ascii="Times New Roman" w:hAnsi="Times New Roman"/>
          <w:bCs/>
        </w:rPr>
      </w:pPr>
    </w:p>
    <w:p w:rsidR="00C64656" w:rsidRPr="00D50A6C" w:rsidRDefault="00C64656" w:rsidP="00C646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bodu 9</w:t>
      </w:r>
      <w:r w:rsidRPr="00D50A6C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Pr="00D50A6C">
        <w:rPr>
          <w:rFonts w:ascii="Times New Roman" w:hAnsi="Times New Roman" w:cs="Times New Roman"/>
          <w:sz w:val="24"/>
          <w:szCs w:val="24"/>
        </w:rPr>
        <w:t>Záver</w:t>
      </w:r>
      <w:r w:rsidRPr="00D50A6C">
        <w:rPr>
          <w:rFonts w:ascii="Times New Roman" w:hAnsi="Times New Roman" w:cs="Times New Roman"/>
          <w:sz w:val="24"/>
          <w:szCs w:val="24"/>
        </w:rPr>
        <w:tab/>
      </w:r>
      <w:r w:rsidRPr="00D50A6C">
        <w:rPr>
          <w:rFonts w:ascii="Times New Roman" w:hAnsi="Times New Roman" w:cs="Times New Roman"/>
          <w:sz w:val="24"/>
          <w:szCs w:val="24"/>
        </w:rPr>
        <w:tab/>
      </w:r>
      <w:r w:rsidRPr="00D50A6C">
        <w:rPr>
          <w:rFonts w:ascii="Times New Roman" w:hAnsi="Times New Roman" w:cs="Times New Roman"/>
          <w:sz w:val="24"/>
          <w:szCs w:val="24"/>
        </w:rPr>
        <w:tab/>
      </w:r>
    </w:p>
    <w:p w:rsidR="00C64656" w:rsidRPr="00D50A6C" w:rsidRDefault="00C64656" w:rsidP="00184B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0A6C">
        <w:rPr>
          <w:rFonts w:ascii="Times New Roman" w:hAnsi="Times New Roman" w:cs="Times New Roman"/>
          <w:sz w:val="24"/>
          <w:szCs w:val="24"/>
        </w:rPr>
        <w:t xml:space="preserve">Na záver rokovania </w:t>
      </w:r>
      <w:r>
        <w:rPr>
          <w:rFonts w:ascii="Times New Roman" w:hAnsi="Times New Roman" w:cs="Times New Roman"/>
          <w:sz w:val="24"/>
          <w:szCs w:val="24"/>
        </w:rPr>
        <w:t>starosta</w:t>
      </w:r>
      <w:r w:rsidRPr="00D50A6C">
        <w:rPr>
          <w:rFonts w:ascii="Times New Roman" w:hAnsi="Times New Roman" w:cs="Times New Roman"/>
          <w:sz w:val="24"/>
          <w:szCs w:val="24"/>
        </w:rPr>
        <w:t xml:space="preserve"> obce poďakoval prítomným poslancom a ukončil zasadnutie obecného zastupiteľstva.</w:t>
      </w:r>
    </w:p>
    <w:p w:rsidR="00C64656" w:rsidRPr="00D50A6C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V Hontianskych Moravciach 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11B1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4.2025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Zapísala: Ing. Marcela </w:t>
      </w:r>
      <w:proofErr w:type="spellStart"/>
      <w:r>
        <w:rPr>
          <w:rFonts w:ascii="Times New Roman" w:hAnsi="Times New Roman" w:cs="Times New Roman"/>
          <w:sz w:val="24"/>
          <w:szCs w:val="24"/>
        </w:rPr>
        <w:t>Púčeková</w:t>
      </w:r>
      <w:proofErr w:type="spellEnd"/>
      <w:r w:rsidRPr="00E11B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656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Overovatelia zápisnice: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>............................................</w:t>
      </w:r>
      <w:r w:rsidRPr="00E11B1A"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  <w:t>............................................</w:t>
      </w:r>
    </w:p>
    <w:p w:rsidR="00C64656" w:rsidRPr="00E11B1A" w:rsidRDefault="00C64656" w:rsidP="00C64656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Peter Jankov</w:t>
      </w:r>
      <w:r w:rsidRPr="00E11B1A">
        <w:rPr>
          <w:rFonts w:ascii="Times New Roman" w:hAnsi="Times New Roman" w:cs="Times New Roman"/>
          <w:sz w:val="24"/>
          <w:szCs w:val="24"/>
        </w:rPr>
        <w:t xml:space="preserve"> </w:t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Rastislav Halaj </w:t>
      </w:r>
      <w:r w:rsidRPr="00E11B1A">
        <w:rPr>
          <w:rFonts w:ascii="Times New Roman" w:hAnsi="Times New Roman" w:cs="Times New Roman"/>
          <w:sz w:val="24"/>
          <w:szCs w:val="24"/>
        </w:rPr>
        <w:t xml:space="preserve"> </w:t>
      </w:r>
      <w:r w:rsidRPr="00E11B1A">
        <w:rPr>
          <w:rFonts w:ascii="Times New Roman" w:hAnsi="Times New Roman" w:cs="Times New Roman"/>
          <w:sz w:val="24"/>
          <w:szCs w:val="24"/>
        </w:rPr>
        <w:tab/>
        <w:t xml:space="preserve">                      Dalibor Tesársky</w:t>
      </w:r>
    </w:p>
    <w:p w:rsidR="00C64656" w:rsidRPr="00E11B1A" w:rsidRDefault="00C64656" w:rsidP="00C6465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</w:r>
      <w:r w:rsidRPr="00E11B1A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B1A">
        <w:rPr>
          <w:rFonts w:ascii="Times New Roman" w:hAnsi="Times New Roman" w:cs="Times New Roman"/>
          <w:sz w:val="24"/>
          <w:szCs w:val="24"/>
        </w:rPr>
        <w:t xml:space="preserve">   starosta obce</w:t>
      </w:r>
    </w:p>
    <w:p w:rsidR="00271707" w:rsidRDefault="00271707"/>
    <w:sectPr w:rsidR="00271707" w:rsidSect="00C64656">
      <w:pgSz w:w="11906" w:h="16838"/>
      <w:pgMar w:top="851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E2383"/>
    <w:multiLevelType w:val="hybridMultilevel"/>
    <w:tmpl w:val="B6DEE280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56"/>
    <w:rsid w:val="00184B48"/>
    <w:rsid w:val="00271707"/>
    <w:rsid w:val="002D493C"/>
    <w:rsid w:val="00C64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03182B-CAE1-4DCB-80D2-A1785C0D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64656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64656"/>
    <w:pPr>
      <w:ind w:left="720"/>
      <w:contextualSpacing/>
    </w:pPr>
  </w:style>
  <w:style w:type="paragraph" w:styleId="Hlavika">
    <w:name w:val="header"/>
    <w:basedOn w:val="Normlny"/>
    <w:link w:val="HlavikaChar"/>
    <w:rsid w:val="00C64656"/>
    <w:pPr>
      <w:tabs>
        <w:tab w:val="center" w:pos="4536"/>
        <w:tab w:val="right" w:pos="9072"/>
      </w:tabs>
      <w:spacing w:after="0" w:line="360" w:lineRule="auto"/>
      <w:ind w:firstLine="709"/>
      <w:jc w:val="both"/>
    </w:pPr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C64656"/>
    <w:rPr>
      <w:rFonts w:ascii="Arial" w:eastAsia="Times New Roman" w:hAnsi="Arial" w:cs="Times New Roman"/>
      <w:sz w:val="24"/>
      <w:szCs w:val="24"/>
      <w:lang w:eastAsia="cs-CZ"/>
    </w:rPr>
  </w:style>
  <w:style w:type="character" w:customStyle="1" w:styleId="apple-tab-span">
    <w:name w:val="apple-tab-span"/>
    <w:basedOn w:val="Predvolenpsmoodseku"/>
    <w:rsid w:val="00C646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627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dcterms:created xsi:type="dcterms:W3CDTF">2025-04-23T09:12:00Z</dcterms:created>
  <dcterms:modified xsi:type="dcterms:W3CDTF">2025-04-23T11:44:00Z</dcterms:modified>
</cp:coreProperties>
</file>