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Obec  Hontianske</w:t>
      </w:r>
      <w:proofErr w:type="gramEnd"/>
      <w:r>
        <w:rPr>
          <w:rFonts w:ascii="Times New Roman" w:hAnsi="Times New Roman"/>
        </w:rPr>
        <w:t xml:space="preserve"> Moravce v </w:t>
      </w:r>
      <w:proofErr w:type="spellStart"/>
      <w:r>
        <w:rPr>
          <w:rFonts w:ascii="Times New Roman" w:hAnsi="Times New Roman"/>
        </w:rPr>
        <w:t>súlade</w:t>
      </w:r>
      <w:proofErr w:type="spellEnd"/>
      <w:r>
        <w:rPr>
          <w:rFonts w:ascii="Times New Roman" w:hAnsi="Times New Roman"/>
        </w:rPr>
        <w:t xml:space="preserve"> s </w:t>
      </w:r>
      <w:proofErr w:type="spellStart"/>
      <w:r>
        <w:rPr>
          <w:rFonts w:ascii="Times New Roman" w:hAnsi="Times New Roman"/>
        </w:rPr>
        <w:t>ustanovením</w:t>
      </w:r>
      <w:proofErr w:type="spellEnd"/>
      <w:r>
        <w:rPr>
          <w:rFonts w:ascii="Times New Roman" w:hAnsi="Times New Roman"/>
        </w:rPr>
        <w:t xml:space="preserve"> § 6 </w:t>
      </w:r>
      <w:proofErr w:type="spellStart"/>
      <w:r>
        <w:rPr>
          <w:rFonts w:ascii="Times New Roman" w:hAnsi="Times New Roman"/>
        </w:rPr>
        <w:t>ods</w:t>
      </w:r>
      <w:proofErr w:type="spellEnd"/>
      <w:r>
        <w:rPr>
          <w:rFonts w:ascii="Times New Roman" w:hAnsi="Times New Roman"/>
        </w:rPr>
        <w:t xml:space="preserve">. 1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č. 369/1990 Z. z. o </w:t>
      </w:r>
      <w:proofErr w:type="spellStart"/>
      <w:r>
        <w:rPr>
          <w:rFonts w:ascii="Times New Roman" w:hAnsi="Times New Roman"/>
        </w:rPr>
        <w:t>obecnom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zriadení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znení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neskorších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predpisov</w:t>
      </w:r>
      <w:proofErr w:type="spellEnd"/>
      <w:r>
        <w:rPr>
          <w:rFonts w:ascii="Times New Roman" w:hAnsi="Times New Roman"/>
        </w:rPr>
        <w:t xml:space="preserve">, v </w:t>
      </w:r>
      <w:proofErr w:type="spellStart"/>
      <w:r>
        <w:rPr>
          <w:rFonts w:ascii="Times New Roman" w:hAnsi="Times New Roman"/>
        </w:rPr>
        <w:t>zmysle</w:t>
      </w:r>
      <w:proofErr w:type="spellEnd"/>
      <w:r>
        <w:rPr>
          <w:rFonts w:ascii="Times New Roman" w:hAnsi="Times New Roman"/>
        </w:rPr>
        <w:t xml:space="preserve"> § 20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číslo</w:t>
      </w:r>
      <w:proofErr w:type="spellEnd"/>
      <w:r>
        <w:rPr>
          <w:rFonts w:ascii="Times New Roman" w:hAnsi="Times New Roman"/>
        </w:rPr>
        <w:t xml:space="preserve"> 245/2008 Z. z. o </w:t>
      </w:r>
      <w:proofErr w:type="spellStart"/>
      <w:r>
        <w:rPr>
          <w:rFonts w:ascii="Times New Roman" w:hAnsi="Times New Roman"/>
        </w:rPr>
        <w:t>výchove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vzdelávaní</w:t>
      </w:r>
      <w:proofErr w:type="spellEnd"/>
      <w:r>
        <w:rPr>
          <w:rFonts w:ascii="Times New Roman" w:hAnsi="Times New Roman"/>
        </w:rPr>
        <w:t xml:space="preserve"> a o </w:t>
      </w:r>
      <w:proofErr w:type="spellStart"/>
      <w:r>
        <w:rPr>
          <w:rFonts w:ascii="Times New Roman" w:hAnsi="Times New Roman"/>
        </w:rPr>
        <w:t>zmene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doplnení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niektorých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zákonov</w:t>
      </w:r>
      <w:proofErr w:type="spellEnd"/>
      <w:r>
        <w:rPr>
          <w:rFonts w:ascii="Times New Roman" w:hAnsi="Times New Roman"/>
        </w:rPr>
        <w:t xml:space="preserve"> </w:t>
      </w:r>
    </w:p>
    <w:p w:rsidR="00F34E20" w:rsidRDefault="00147D0B" w:rsidP="0061684E">
      <w:pPr>
        <w:spacing w:line="360" w:lineRule="auto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v</w:t>
      </w:r>
      <w:proofErr w:type="gramEnd"/>
      <w:r>
        <w:rPr>
          <w:rFonts w:ascii="Times New Roman" w:hAnsi="Times New Roman"/>
          <w:b/>
          <w:bCs/>
        </w:rPr>
        <w:t xml:space="preserve"> y d á v a</w:t>
      </w:r>
    </w:p>
    <w:p w:rsidR="0047541F" w:rsidRDefault="0047541F" w:rsidP="0061684E">
      <w:pPr>
        <w:spacing w:line="360" w:lineRule="auto"/>
        <w:jc w:val="center"/>
        <w:rPr>
          <w:rFonts w:ascii="Times New Roman" w:hAnsi="Times New Roman"/>
        </w:rPr>
      </w:pPr>
    </w:p>
    <w:p w:rsidR="00F34E20" w:rsidRDefault="00147D0B" w:rsidP="0061684E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VŠEOBECNE ZÁVÄZNÉ NARIADENIE </w:t>
      </w:r>
      <w:r w:rsidR="0061684E">
        <w:rPr>
          <w:rFonts w:ascii="Times New Roman" w:hAnsi="Times New Roman"/>
          <w:b/>
          <w:bCs/>
        </w:rPr>
        <w:t>č.  2</w:t>
      </w:r>
      <w:r>
        <w:rPr>
          <w:rFonts w:ascii="Times New Roman" w:hAnsi="Times New Roman"/>
          <w:b/>
          <w:bCs/>
        </w:rPr>
        <w:t>/</w:t>
      </w:r>
      <w:r w:rsidR="0061684E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21</w:t>
      </w:r>
    </w:p>
    <w:p w:rsidR="0047541F" w:rsidRDefault="0047541F" w:rsidP="0061684E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</w:rPr>
        <w:t>o</w:t>
      </w:r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určení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termínu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miesta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času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zápisu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detí</w:t>
      </w:r>
      <w:proofErr w:type="spellEnd"/>
      <w:r>
        <w:rPr>
          <w:rFonts w:ascii="Times New Roman" w:hAnsi="Times New Roman"/>
          <w:b/>
          <w:bCs/>
        </w:rPr>
        <w:t xml:space="preserve"> do 1. </w:t>
      </w:r>
      <w:proofErr w:type="spellStart"/>
      <w:proofErr w:type="gramStart"/>
      <w:r>
        <w:rPr>
          <w:rFonts w:ascii="Times New Roman" w:hAnsi="Times New Roman"/>
          <w:b/>
          <w:bCs/>
        </w:rPr>
        <w:t>ročníka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Základnej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školy</w:t>
      </w:r>
      <w:proofErr w:type="spellEnd"/>
      <w:r>
        <w:rPr>
          <w:rFonts w:ascii="Times New Roman" w:hAnsi="Times New Roman"/>
          <w:b/>
          <w:bCs/>
        </w:rPr>
        <w:t xml:space="preserve"> v </w:t>
      </w:r>
      <w:proofErr w:type="spellStart"/>
      <w:r>
        <w:rPr>
          <w:rFonts w:ascii="Times New Roman" w:hAnsi="Times New Roman"/>
          <w:b/>
          <w:bCs/>
        </w:rPr>
        <w:t>Hontianskych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Moravciach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F34E20" w:rsidRDefault="00F34E20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F34E20" w:rsidRDefault="00147D0B" w:rsidP="0047541F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 ÚVODNÉ USTANOVENIA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Predmetom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všeobecne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závä</w:t>
      </w:r>
      <w:r w:rsidR="0061684E">
        <w:rPr>
          <w:rFonts w:ascii="Times New Roman" w:hAnsi="Times New Roman"/>
        </w:rPr>
        <w:t>zného</w:t>
      </w:r>
      <w:proofErr w:type="spellEnd"/>
      <w:r w:rsidR="0061684E">
        <w:rPr>
          <w:rFonts w:ascii="Times New Roman" w:hAnsi="Times New Roman"/>
        </w:rPr>
        <w:t xml:space="preserve"> </w:t>
      </w:r>
      <w:proofErr w:type="spellStart"/>
      <w:r w:rsidR="0061684E">
        <w:rPr>
          <w:rFonts w:ascii="Times New Roman" w:hAnsi="Times New Roman"/>
        </w:rPr>
        <w:t>nariadenia</w:t>
      </w:r>
      <w:proofErr w:type="spellEnd"/>
      <w:r w:rsidR="0061684E">
        <w:rPr>
          <w:rFonts w:ascii="Times New Roman" w:hAnsi="Times New Roman"/>
        </w:rPr>
        <w:t xml:space="preserve"> je </w:t>
      </w:r>
      <w:proofErr w:type="spellStart"/>
      <w:r w:rsidR="0061684E">
        <w:rPr>
          <w:rFonts w:ascii="Times New Roman" w:hAnsi="Times New Roman"/>
        </w:rPr>
        <w:t>určenie</w:t>
      </w:r>
      <w:proofErr w:type="spellEnd"/>
      <w:r w:rsidR="0061684E">
        <w:rPr>
          <w:rFonts w:ascii="Times New Roman" w:hAnsi="Times New Roman"/>
        </w:rPr>
        <w:t xml:space="preserve"> </w:t>
      </w:r>
      <w:proofErr w:type="spellStart"/>
      <w:r w:rsidR="0061684E">
        <w:rPr>
          <w:rFonts w:ascii="Times New Roman" w:hAnsi="Times New Roman"/>
        </w:rPr>
        <w:t>term</w:t>
      </w:r>
      <w:r>
        <w:rPr>
          <w:rFonts w:ascii="Times New Roman" w:hAnsi="Times New Roman"/>
        </w:rPr>
        <w:t>ínu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mie</w:t>
      </w:r>
      <w:r>
        <w:rPr>
          <w:rFonts w:ascii="Times New Roman" w:hAnsi="Times New Roman"/>
        </w:rPr>
        <w:t>sta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času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detí</w:t>
      </w:r>
      <w:proofErr w:type="spellEnd"/>
      <w:r>
        <w:rPr>
          <w:rFonts w:ascii="Times New Roman" w:hAnsi="Times New Roman"/>
        </w:rPr>
        <w:t xml:space="preserve"> do 1. </w:t>
      </w:r>
      <w:proofErr w:type="spellStart"/>
      <w:proofErr w:type="gramStart"/>
      <w:r>
        <w:rPr>
          <w:rFonts w:ascii="Times New Roman" w:hAnsi="Times New Roman"/>
        </w:rPr>
        <w:t>ročníka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Základnej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školy</w:t>
      </w:r>
      <w:proofErr w:type="spellEnd"/>
      <w:r>
        <w:rPr>
          <w:rFonts w:ascii="Times New Roman" w:hAnsi="Times New Roman"/>
        </w:rPr>
        <w:t xml:space="preserve"> Hontianske Moravce.</w:t>
      </w:r>
    </w:p>
    <w:p w:rsidR="00F34E20" w:rsidRDefault="00F34E20">
      <w:pPr>
        <w:spacing w:line="360" w:lineRule="auto"/>
        <w:jc w:val="both"/>
        <w:rPr>
          <w:rFonts w:ascii="Times New Roman" w:hAnsi="Times New Roman"/>
        </w:rPr>
      </w:pPr>
    </w:p>
    <w:p w:rsidR="00F34E20" w:rsidRDefault="00147D0B" w:rsidP="0047541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2 PLNENIE POVINNEJ ŠKOLSKEJ DOCHÁDZKY</w:t>
      </w:r>
    </w:p>
    <w:p w:rsidR="00F34E20" w:rsidRDefault="00F34E20">
      <w:pPr>
        <w:spacing w:line="360" w:lineRule="auto"/>
        <w:jc w:val="both"/>
        <w:rPr>
          <w:rFonts w:ascii="Times New Roman" w:hAnsi="Times New Roman"/>
        </w:rPr>
      </w:pPr>
    </w:p>
    <w:p w:rsidR="00F34E20" w:rsidRDefault="00147D0B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Povinná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dochádzka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plní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základných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školách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stredných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školách</w:t>
      </w:r>
      <w:proofErr w:type="spellEnd"/>
      <w:r>
        <w:rPr>
          <w:rFonts w:ascii="Times New Roman" w:hAnsi="Times New Roman"/>
        </w:rPr>
        <w:t xml:space="preserve"> a v </w:t>
      </w:r>
      <w:proofErr w:type="spellStart"/>
      <w:r>
        <w:rPr>
          <w:rFonts w:ascii="Times New Roman" w:hAnsi="Times New Roman"/>
        </w:rPr>
        <w:t>školách</w:t>
      </w:r>
      <w:proofErr w:type="spellEnd"/>
      <w:r>
        <w:rPr>
          <w:rFonts w:ascii="Times New Roman" w:hAnsi="Times New Roman"/>
        </w:rPr>
        <w:t xml:space="preserve"> pre </w:t>
      </w:r>
      <w:proofErr w:type="spellStart"/>
      <w:r>
        <w:rPr>
          <w:rFonts w:ascii="Times New Roman" w:hAnsi="Times New Roman"/>
        </w:rPr>
        <w:t>žiakov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špeciálnymi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výchovno-vzdelávacími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</w:t>
      </w:r>
      <w:r>
        <w:rPr>
          <w:rFonts w:ascii="Times New Roman" w:hAnsi="Times New Roman"/>
        </w:rPr>
        <w:t>ami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</w:rPr>
        <w:t>Povinná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dochádzka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začína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začiatkom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školského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roka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ktorý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nasleduje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dni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keď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dieťa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dovŕši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šiesty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rok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veku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a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dosiahne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školskú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spôsobilosť</w:t>
      </w:r>
      <w:proofErr w:type="spellEnd"/>
      <w:r>
        <w:rPr>
          <w:rFonts w:ascii="Times New Roman" w:hAnsi="Times New Roman"/>
          <w:color w:val="000000"/>
        </w:rPr>
        <w:t>.</w:t>
      </w:r>
      <w:proofErr w:type="gramEnd"/>
      <w:r w:rsidR="0061684E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</w:rPr>
        <w:t>Zákonný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dieťaťa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povinný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prihlásiť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plnenie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povinnej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dochádzky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základnej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Žiak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povinnú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dochádzku</w:t>
      </w:r>
      <w:proofErr w:type="spellEnd"/>
      <w:r>
        <w:rPr>
          <w:rFonts w:ascii="Times New Roman" w:hAnsi="Times New Roman"/>
          <w:color w:val="000000"/>
        </w:rPr>
        <w:t xml:space="preserve"> v </w:t>
      </w:r>
      <w:proofErr w:type="spellStart"/>
      <w:r>
        <w:rPr>
          <w:rFonts w:ascii="Times New Roman" w:hAnsi="Times New Roman"/>
          <w:color w:val="000000"/>
        </w:rPr>
        <w:t>základnej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škole</w:t>
      </w:r>
      <w:proofErr w:type="spellEnd"/>
      <w:r>
        <w:rPr>
          <w:rFonts w:ascii="Times New Roman" w:hAnsi="Times New Roman"/>
          <w:color w:val="000000"/>
        </w:rPr>
        <w:t xml:space="preserve"> v </w:t>
      </w:r>
      <w:proofErr w:type="spellStart"/>
      <w:r>
        <w:rPr>
          <w:rFonts w:ascii="Times New Roman" w:hAnsi="Times New Roman"/>
          <w:color w:val="000000"/>
        </w:rPr>
        <w:t>školskom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obvode</w:t>
      </w:r>
      <w:proofErr w:type="spellEnd"/>
      <w:r>
        <w:rPr>
          <w:rFonts w:ascii="Times New Roman" w:hAnsi="Times New Roman"/>
          <w:color w:val="000000"/>
        </w:rPr>
        <w:t xml:space="preserve">, v </w:t>
      </w:r>
      <w:proofErr w:type="spellStart"/>
      <w:r>
        <w:rPr>
          <w:rFonts w:ascii="Times New Roman" w:hAnsi="Times New Roman"/>
          <w:color w:val="000000"/>
        </w:rPr>
        <w:t>ktorom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trvalý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pobyt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ďalej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len</w:t>
      </w:r>
      <w:proofErr w:type="spellEnd"/>
      <w:r>
        <w:rPr>
          <w:rFonts w:ascii="Times New Roman" w:hAnsi="Times New Roman"/>
          <w:color w:val="000000"/>
        </w:rPr>
        <w:t xml:space="preserve"> „</w:t>
      </w:r>
      <w:proofErr w:type="spellStart"/>
      <w:r>
        <w:rPr>
          <w:rFonts w:ascii="Times New Roman" w:hAnsi="Times New Roman"/>
          <w:color w:val="000000"/>
        </w:rPr>
        <w:t>spádová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škola</w:t>
      </w:r>
      <w:proofErr w:type="spellEnd"/>
      <w:r>
        <w:rPr>
          <w:rFonts w:ascii="Times New Roman" w:hAnsi="Times New Roman"/>
          <w:color w:val="000000"/>
        </w:rPr>
        <w:t xml:space="preserve">“), </w:t>
      </w:r>
      <w:proofErr w:type="spellStart"/>
      <w:proofErr w:type="gramStart"/>
      <w:r>
        <w:rPr>
          <w:rFonts w:ascii="Times New Roman" w:hAnsi="Times New Roman"/>
          <w:color w:val="000000"/>
        </w:rPr>
        <w:t>ak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pre </w:t>
      </w:r>
      <w:proofErr w:type="spellStart"/>
      <w:r>
        <w:rPr>
          <w:rFonts w:ascii="Times New Roman" w:hAnsi="Times New Roman"/>
          <w:color w:val="000000"/>
        </w:rPr>
        <w:t>neho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zákonný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zástupca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nevyberie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základnú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školu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Žiak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môže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plniť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povinnú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školskú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dochádzku</w:t>
      </w:r>
      <w:proofErr w:type="spellEnd"/>
      <w:r>
        <w:rPr>
          <w:rFonts w:ascii="Times New Roman" w:hAnsi="Times New Roman"/>
          <w:color w:val="000000"/>
        </w:rPr>
        <w:t xml:space="preserve"> v </w:t>
      </w:r>
      <w:proofErr w:type="spellStart"/>
      <w:r>
        <w:rPr>
          <w:rFonts w:ascii="Times New Roman" w:hAnsi="Times New Roman"/>
          <w:color w:val="000000"/>
        </w:rPr>
        <w:t>inej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ako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spádovej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</w:t>
      </w:r>
      <w:r>
        <w:rPr>
          <w:rFonts w:ascii="Times New Roman" w:hAnsi="Times New Roman"/>
          <w:color w:val="000000"/>
        </w:rPr>
        <w:t>ole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</w:rPr>
        <w:t>ak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ho </w:t>
      </w:r>
      <w:proofErr w:type="spellStart"/>
      <w:r>
        <w:rPr>
          <w:rFonts w:ascii="Times New Roman" w:hAnsi="Times New Roman"/>
          <w:color w:val="000000"/>
        </w:rPr>
        <w:t>riaditeľ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tejto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školy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prijme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základné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vzdelávanie</w:t>
      </w:r>
      <w:proofErr w:type="spellEnd"/>
      <w:r>
        <w:rPr>
          <w:rFonts w:ascii="Times New Roman" w:hAnsi="Times New Roman"/>
          <w:color w:val="000000"/>
        </w:rPr>
        <w:t>.</w:t>
      </w:r>
    </w:p>
    <w:p w:rsidR="00F34E20" w:rsidRDefault="00F34E20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Zápis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musí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uskutočniť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termíne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od</w:t>
      </w:r>
      <w:proofErr w:type="spellEnd"/>
      <w:r>
        <w:rPr>
          <w:rFonts w:ascii="Times New Roman" w:hAnsi="Times New Roman"/>
          <w:b/>
          <w:bCs/>
        </w:rPr>
        <w:t xml:space="preserve"> 1. </w:t>
      </w:r>
      <w:proofErr w:type="spellStart"/>
      <w:proofErr w:type="gramStart"/>
      <w:r>
        <w:rPr>
          <w:rFonts w:ascii="Times New Roman" w:hAnsi="Times New Roman"/>
          <w:b/>
          <w:bCs/>
        </w:rPr>
        <w:t>apríla</w:t>
      </w:r>
      <w:proofErr w:type="spellEnd"/>
      <w:r>
        <w:rPr>
          <w:rFonts w:ascii="Times New Roman" w:hAnsi="Times New Roman"/>
          <w:b/>
          <w:bCs/>
        </w:rPr>
        <w:t xml:space="preserve">  do</w:t>
      </w:r>
      <w:proofErr w:type="gramEnd"/>
      <w:r>
        <w:rPr>
          <w:rFonts w:ascii="Times New Roman" w:hAnsi="Times New Roman"/>
          <w:b/>
          <w:bCs/>
        </w:rPr>
        <w:t xml:space="preserve"> 30. </w:t>
      </w:r>
      <w:proofErr w:type="spellStart"/>
      <w:proofErr w:type="gramStart"/>
      <w:r>
        <w:rPr>
          <w:rFonts w:ascii="Times New Roman" w:hAnsi="Times New Roman"/>
          <w:b/>
          <w:bCs/>
        </w:rPr>
        <w:t>apríla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ktorý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predchádza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začiatku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roka</w:t>
      </w:r>
      <w:proofErr w:type="spellEnd"/>
      <w:r>
        <w:rPr>
          <w:rFonts w:ascii="Times New Roman" w:hAnsi="Times New Roman"/>
        </w:rPr>
        <w:t xml:space="preserve">, v </w:t>
      </w:r>
      <w:proofErr w:type="spellStart"/>
      <w:r>
        <w:rPr>
          <w:rFonts w:ascii="Times New Roman" w:hAnsi="Times New Roman"/>
        </w:rPr>
        <w:t>ktorom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začať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plniť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povinnú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dochádzku</w:t>
      </w:r>
      <w:proofErr w:type="spellEnd"/>
      <w:r>
        <w:rPr>
          <w:rFonts w:ascii="Times New Roman" w:hAnsi="Times New Roman"/>
        </w:rPr>
        <w:t>.</w:t>
      </w:r>
    </w:p>
    <w:p w:rsidR="00F34E20" w:rsidRDefault="00F34E20">
      <w:pPr>
        <w:spacing w:line="360" w:lineRule="auto"/>
        <w:jc w:val="both"/>
        <w:rPr>
          <w:rFonts w:ascii="Times New Roman" w:hAnsi="Times New Roman"/>
        </w:rPr>
      </w:pPr>
    </w:p>
    <w:p w:rsidR="00F34E20" w:rsidRDefault="00147D0B" w:rsidP="0047541F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3 URČENIE </w:t>
      </w:r>
      <w:proofErr w:type="gramStart"/>
      <w:r>
        <w:rPr>
          <w:rFonts w:ascii="Times New Roman" w:hAnsi="Times New Roman"/>
          <w:b/>
          <w:bCs/>
        </w:rPr>
        <w:t xml:space="preserve">MIESTA </w:t>
      </w:r>
      <w:r w:rsidR="0047541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</w:t>
      </w:r>
      <w:proofErr w:type="gramEnd"/>
      <w:r w:rsidR="0047541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ČASU Z</w:t>
      </w:r>
      <w:r>
        <w:rPr>
          <w:rFonts w:ascii="Times New Roman" w:hAnsi="Times New Roman"/>
          <w:b/>
          <w:bCs/>
        </w:rPr>
        <w:t>ÁPISU</w:t>
      </w:r>
    </w:p>
    <w:p w:rsidR="00F34E20" w:rsidRDefault="00F34E20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F34E20" w:rsidRDefault="00147D0B">
      <w:pPr>
        <w:spacing w:line="360" w:lineRule="auto"/>
        <w:jc w:val="both"/>
        <w:rPr>
          <w:rFonts w:ascii="Times New Roman" w:hAnsi="Times New Roman"/>
          <w:b/>
          <w:bCs/>
        </w:rPr>
      </w:pPr>
      <w:proofErr w:type="spellStart"/>
      <w:proofErr w:type="gramStart"/>
      <w:r>
        <w:rPr>
          <w:rStyle w:val="StrongEmphasis"/>
          <w:rFonts w:ascii="Times New Roman" w:hAnsi="Times New Roman"/>
          <w:b w:val="0"/>
          <w:color w:val="000000"/>
        </w:rPr>
        <w:t>Ak</w:t>
      </w:r>
      <w:proofErr w:type="spellEnd"/>
      <w:proofErr w:type="gram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bude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v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čase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konania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zápisov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pretrvávať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mimoriadna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situácia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,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núdzový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stav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alebo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výnimočný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stav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vyhlásený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v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súvislosti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s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ochorením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COVID-19,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zápisy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> </w:t>
      </w:r>
      <w:proofErr w:type="spellStart"/>
      <w:r>
        <w:rPr>
          <w:rFonts w:ascii="Times New Roman" w:hAnsi="Times New Roman"/>
          <w:bCs/>
          <w:color w:val="000000"/>
        </w:rPr>
        <w:t>sa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budú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organizovať</w:t>
      </w:r>
      <w:proofErr w:type="spellEnd"/>
      <w:r>
        <w:rPr>
          <w:rFonts w:ascii="Times New Roman" w:hAnsi="Times New Roman"/>
          <w:bCs/>
          <w:color w:val="000000"/>
        </w:rPr>
        <w:t> 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bez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osobnej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prítomnosti</w:t>
      </w:r>
      <w:proofErr w:type="spellEnd"/>
      <w:r>
        <w:rPr>
          <w:rStyle w:val="StrongEmphasis"/>
          <w:rFonts w:ascii="Times New Roman" w:hAnsi="Times New Roman"/>
          <w:b w:val="0"/>
          <w:color w:val="000000"/>
        </w:rPr>
        <w:t xml:space="preserve"> </w:t>
      </w:r>
      <w:proofErr w:type="spellStart"/>
      <w:r>
        <w:rPr>
          <w:rStyle w:val="StrongEmphasis"/>
          <w:rFonts w:ascii="Times New Roman" w:hAnsi="Times New Roman"/>
          <w:b w:val="0"/>
          <w:color w:val="000000"/>
        </w:rPr>
        <w:t>detí</w:t>
      </w:r>
      <w:proofErr w:type="spellEnd"/>
      <w:r>
        <w:rPr>
          <w:rFonts w:ascii="Times New Roman" w:hAnsi="Times New Roman"/>
          <w:bCs/>
          <w:color w:val="000000"/>
        </w:rPr>
        <w:t xml:space="preserve">.  </w:t>
      </w:r>
      <w:proofErr w:type="spellStart"/>
      <w:proofErr w:type="gramStart"/>
      <w:r>
        <w:rPr>
          <w:rFonts w:ascii="Times New Roman" w:hAnsi="Times New Roman"/>
          <w:bCs/>
          <w:color w:val="000000"/>
        </w:rPr>
        <w:t>Ak</w:t>
      </w:r>
      <w:proofErr w:type="spellEnd"/>
      <w:proofErr w:type="gramEnd"/>
      <w:r>
        <w:rPr>
          <w:rFonts w:ascii="Times New Roman" w:hAnsi="Times New Roman"/>
          <w:bCs/>
          <w:color w:val="000000"/>
        </w:rPr>
        <w:t xml:space="preserve"> to </w:t>
      </w:r>
      <w:proofErr w:type="spellStart"/>
      <w:r>
        <w:rPr>
          <w:rFonts w:ascii="Times New Roman" w:hAnsi="Times New Roman"/>
          <w:bCs/>
          <w:color w:val="000000"/>
        </w:rPr>
        <w:t>technické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podmienky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umožňujú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odporúča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k</w:t>
      </w:r>
      <w:r>
        <w:rPr>
          <w:rFonts w:ascii="Times New Roman" w:hAnsi="Times New Roman"/>
          <w:bCs/>
          <w:color w:val="000000"/>
        </w:rPr>
        <w:t>omunikácia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školy</w:t>
      </w:r>
      <w:proofErr w:type="spellEnd"/>
      <w:r>
        <w:rPr>
          <w:rFonts w:ascii="Times New Roman" w:hAnsi="Times New Roman"/>
          <w:bCs/>
          <w:color w:val="000000"/>
        </w:rPr>
        <w:t xml:space="preserve"> so </w:t>
      </w:r>
      <w:proofErr w:type="spellStart"/>
      <w:r>
        <w:rPr>
          <w:rFonts w:ascii="Times New Roman" w:hAnsi="Times New Roman"/>
          <w:bCs/>
          <w:color w:val="000000"/>
        </w:rPr>
        <w:t>zákonnými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zástupcami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lastRenderedPageBreak/>
        <w:t>dieťaťa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elektronickou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formou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prípadne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iným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spôsobom</w:t>
      </w:r>
      <w:proofErr w:type="spellEnd"/>
      <w:r>
        <w:rPr>
          <w:rFonts w:ascii="Times New Roman" w:hAnsi="Times New Roman"/>
          <w:bCs/>
          <w:color w:val="000000"/>
        </w:rPr>
        <w:t xml:space="preserve">, a to v </w:t>
      </w:r>
      <w:proofErr w:type="spellStart"/>
      <w:r>
        <w:rPr>
          <w:rFonts w:ascii="Times New Roman" w:hAnsi="Times New Roman"/>
          <w:bCs/>
          <w:color w:val="000000"/>
        </w:rPr>
        <w:t>závislosti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od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priestorových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možností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konkrétnej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základnej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školy</w:t>
      </w:r>
      <w:proofErr w:type="spellEnd"/>
      <w:r>
        <w:rPr>
          <w:rFonts w:ascii="Times New Roman" w:hAnsi="Times New Roman"/>
          <w:bCs/>
          <w:color w:val="000000"/>
        </w:rPr>
        <w:t xml:space="preserve"> s </w:t>
      </w:r>
      <w:proofErr w:type="spellStart"/>
      <w:r>
        <w:rPr>
          <w:rFonts w:ascii="Times New Roman" w:hAnsi="Times New Roman"/>
          <w:bCs/>
          <w:color w:val="000000"/>
        </w:rPr>
        <w:t>dôrazom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na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dodržiavanie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prísnych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hygienických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opatrení</w:t>
      </w:r>
      <w:proofErr w:type="spellEnd"/>
      <w:r>
        <w:rPr>
          <w:rFonts w:ascii="Times New Roman" w:hAnsi="Times New Roman"/>
          <w:bCs/>
          <w:color w:val="000000"/>
        </w:rPr>
        <w:t xml:space="preserve">. 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Pokiaľ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plniť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požiadavku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elektronického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obec</w:t>
      </w:r>
      <w:proofErr w:type="spellEnd"/>
      <w:r>
        <w:rPr>
          <w:rFonts w:ascii="Times New Roman" w:hAnsi="Times New Roman"/>
        </w:rPr>
        <w:t xml:space="preserve"> Hontianske </w:t>
      </w:r>
      <w:proofErr w:type="gramStart"/>
      <w:r>
        <w:rPr>
          <w:rFonts w:ascii="Times New Roman" w:hAnsi="Times New Roman"/>
        </w:rPr>
        <w:t xml:space="preserve">Moravce  </w:t>
      </w:r>
      <w:proofErr w:type="spellStart"/>
      <w:r>
        <w:rPr>
          <w:rFonts w:ascii="Times New Roman" w:hAnsi="Times New Roman"/>
        </w:rPr>
        <w:t>určuje</w:t>
      </w:r>
      <w:proofErr w:type="spellEnd"/>
      <w:proofErr w:type="gramEnd"/>
      <w:r>
        <w:rPr>
          <w:rFonts w:ascii="Times New Roman" w:hAnsi="Times New Roman"/>
        </w:rPr>
        <w:t xml:space="preserve"> pre </w:t>
      </w:r>
      <w:proofErr w:type="spellStart"/>
      <w:r>
        <w:rPr>
          <w:rFonts w:ascii="Times New Roman" w:hAnsi="Times New Roman"/>
        </w:rPr>
        <w:t>Zá</w:t>
      </w:r>
      <w:r w:rsidR="0061684E">
        <w:rPr>
          <w:rFonts w:ascii="Times New Roman" w:hAnsi="Times New Roman"/>
        </w:rPr>
        <w:t>kladnú</w:t>
      </w:r>
      <w:proofErr w:type="spellEnd"/>
      <w:r w:rsidR="0061684E">
        <w:rPr>
          <w:rFonts w:ascii="Times New Roman" w:hAnsi="Times New Roman"/>
        </w:rPr>
        <w:t xml:space="preserve"> </w:t>
      </w:r>
      <w:proofErr w:type="spellStart"/>
      <w:r w:rsidR="0061684E">
        <w:rPr>
          <w:rFonts w:ascii="Times New Roman" w:hAnsi="Times New Roman"/>
        </w:rPr>
        <w:t>školu</w:t>
      </w:r>
      <w:proofErr w:type="spellEnd"/>
      <w:r w:rsidR="0061684E">
        <w:rPr>
          <w:rFonts w:ascii="Times New Roman" w:hAnsi="Times New Roman"/>
        </w:rPr>
        <w:t xml:space="preserve"> Hontianske Moravce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miesto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čas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plnenie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povinnej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dochádzky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47541F">
        <w:rPr>
          <w:rFonts w:ascii="Times New Roman" w:hAnsi="Times New Roman"/>
        </w:rPr>
        <w:t>mesiac</w:t>
      </w:r>
      <w:proofErr w:type="spellEnd"/>
      <w:r w:rsidR="0047541F">
        <w:rPr>
          <w:rFonts w:ascii="Times New Roman" w:hAnsi="Times New Roman"/>
        </w:rPr>
        <w:t xml:space="preserve"> </w:t>
      </w:r>
      <w:proofErr w:type="spellStart"/>
      <w:r w:rsidR="0047541F" w:rsidRPr="0047541F">
        <w:rPr>
          <w:rFonts w:ascii="Times New Roman" w:hAnsi="Times New Roman"/>
          <w:b/>
        </w:rPr>
        <w:t>Apríl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v </w:t>
      </w:r>
      <w:proofErr w:type="spellStart"/>
      <w:r>
        <w:rPr>
          <w:rFonts w:ascii="Times New Roman" w:hAnsi="Times New Roman"/>
        </w:rPr>
        <w:t>priestoroch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Zákla</w:t>
      </w:r>
      <w:r>
        <w:rPr>
          <w:rFonts w:ascii="Times New Roman" w:hAnsi="Times New Roman"/>
        </w:rPr>
        <w:t>dnej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školy</w:t>
      </w:r>
      <w:proofErr w:type="spellEnd"/>
      <w:r>
        <w:rPr>
          <w:rFonts w:ascii="Times New Roman" w:hAnsi="Times New Roman"/>
        </w:rPr>
        <w:t xml:space="preserve"> Hontianske Moravce</w:t>
      </w:r>
      <w:r>
        <w:rPr>
          <w:rFonts w:ascii="Times New Roman" w:hAnsi="Times New Roman"/>
        </w:rPr>
        <w:t xml:space="preserve">. 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proofErr w:type="spellStart"/>
      <w:r>
        <w:rPr>
          <w:rFonts w:ascii="Times New Roman" w:hAnsi="Times New Roman"/>
        </w:rPr>
        <w:t>Presný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dátum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miesto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konania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nadväznosti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zverejnenie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termínu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oznámi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riaditeľ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najneskôr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dní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začiatkom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verejne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prístupnom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mieste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škole</w:t>
      </w:r>
      <w:proofErr w:type="spellEnd"/>
      <w:r>
        <w:rPr>
          <w:rFonts w:ascii="Times New Roman" w:hAnsi="Times New Roman"/>
        </w:rPr>
        <w:t>.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proofErr w:type="spellStart"/>
      <w:r>
        <w:rPr>
          <w:rFonts w:ascii="Times New Roman" w:hAnsi="Times New Roman"/>
        </w:rPr>
        <w:t>Zákonný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</w:t>
      </w:r>
      <w:r>
        <w:rPr>
          <w:rFonts w:ascii="Times New Roman" w:hAnsi="Times New Roman"/>
        </w:rPr>
        <w:t>ťa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povinný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predložiť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údaje</w:t>
      </w:r>
      <w:proofErr w:type="spellEnd"/>
      <w:r>
        <w:rPr>
          <w:rFonts w:ascii="Times New Roman" w:hAnsi="Times New Roman"/>
        </w:rPr>
        <w:t>: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proofErr w:type="spellStart"/>
      <w:proofErr w:type="gramStart"/>
      <w:r>
        <w:rPr>
          <w:rFonts w:ascii="Times New Roman" w:hAnsi="Times New Roman"/>
        </w:rPr>
        <w:t>meno</w:t>
      </w:r>
      <w:proofErr w:type="spellEnd"/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priezvisko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dátum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narodenia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rodné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číslo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miesto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narodenia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národnosť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štátne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občianstvo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trvalé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bydlisko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dieťaťa</w:t>
      </w:r>
      <w:proofErr w:type="spellEnd"/>
      <w:r>
        <w:rPr>
          <w:rFonts w:ascii="Times New Roman" w:hAnsi="Times New Roman"/>
        </w:rPr>
        <w:t xml:space="preserve"> 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proofErr w:type="spellStart"/>
      <w:proofErr w:type="gramStart"/>
      <w:r>
        <w:rPr>
          <w:rFonts w:ascii="Times New Roman" w:hAnsi="Times New Roman"/>
        </w:rPr>
        <w:t>meno</w:t>
      </w:r>
      <w:proofErr w:type="spellEnd"/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priezvisko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adresu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zamestnávateľa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trvalé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bydlisko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zástupcov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kontakt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účely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komunikácie</w:t>
      </w:r>
      <w:proofErr w:type="spellEnd"/>
      <w:r w:rsidR="0047541F">
        <w:rPr>
          <w:rFonts w:ascii="Times New Roman" w:hAnsi="Times New Roman"/>
        </w:rPr>
        <w:t>.</w:t>
      </w:r>
    </w:p>
    <w:p w:rsidR="00F34E20" w:rsidRDefault="00F34E20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F34E20" w:rsidRDefault="00147D0B" w:rsidP="0047541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4 ZÁVEREČNÉ USTANOVENIA</w:t>
      </w:r>
    </w:p>
    <w:p w:rsidR="00F34E20" w:rsidRDefault="00F34E20">
      <w:pPr>
        <w:spacing w:line="360" w:lineRule="auto"/>
        <w:jc w:val="both"/>
        <w:rPr>
          <w:rFonts w:ascii="Times New Roman" w:hAnsi="Times New Roman"/>
        </w:rPr>
      </w:pP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Toto </w:t>
      </w:r>
      <w:proofErr w:type="spellStart"/>
      <w:r>
        <w:rPr>
          <w:rFonts w:ascii="Times New Roman" w:hAnsi="Times New Roman"/>
        </w:rPr>
        <w:t>nariadenie</w:t>
      </w:r>
      <w:proofErr w:type="spellEnd"/>
      <w:r>
        <w:rPr>
          <w:rFonts w:ascii="Times New Roman" w:hAnsi="Times New Roman"/>
        </w:rPr>
        <w:t xml:space="preserve"> bolo </w:t>
      </w:r>
      <w:proofErr w:type="spellStart"/>
      <w:r>
        <w:rPr>
          <w:rFonts w:ascii="Times New Roman" w:hAnsi="Times New Roman"/>
        </w:rPr>
        <w:t>schválené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uznesením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Obecného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zastupiteľstva</w:t>
      </w:r>
      <w:proofErr w:type="spellEnd"/>
      <w:r>
        <w:rPr>
          <w:rFonts w:ascii="Times New Roman" w:hAnsi="Times New Roman"/>
        </w:rPr>
        <w:t xml:space="preserve"> Obce Hontianske M</w:t>
      </w:r>
      <w:r w:rsidR="0061684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ravce č. ...... </w:t>
      </w:r>
      <w:proofErr w:type="spellStart"/>
      <w:proofErr w:type="gramStart"/>
      <w:r>
        <w:rPr>
          <w:rFonts w:ascii="Times New Roman" w:hAnsi="Times New Roman"/>
        </w:rPr>
        <w:t>dňa</w:t>
      </w:r>
      <w:proofErr w:type="spellEnd"/>
      <w:proofErr w:type="gramEnd"/>
      <w:r>
        <w:rPr>
          <w:rFonts w:ascii="Times New Roman" w:hAnsi="Times New Roman"/>
        </w:rPr>
        <w:t xml:space="preserve"> ……..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(2) </w:t>
      </w:r>
      <w:proofErr w:type="spellStart"/>
      <w:r>
        <w:rPr>
          <w:rFonts w:ascii="Times New Roman" w:hAnsi="Times New Roman"/>
        </w:rPr>
        <w:t>Všeobecne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záväzné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nariadenie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nadobúda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účinnosť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dňom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od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vyvesenia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úradnej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tabuli</w:t>
      </w:r>
      <w:proofErr w:type="spellEnd"/>
      <w:r>
        <w:rPr>
          <w:rFonts w:ascii="Times New Roman" w:hAnsi="Times New Roman"/>
        </w:rPr>
        <w:t xml:space="preserve"> obce Hontianske Morav</w:t>
      </w:r>
      <w:r w:rsidR="0047541F">
        <w:rPr>
          <w:rFonts w:ascii="Times New Roman" w:hAnsi="Times New Roman"/>
        </w:rPr>
        <w:t>c</w:t>
      </w:r>
      <w:r>
        <w:rPr>
          <w:rFonts w:ascii="Times New Roman" w:hAnsi="Times New Roman"/>
        </w:rPr>
        <w:t>e.</w:t>
      </w:r>
    </w:p>
    <w:p w:rsidR="0061684E" w:rsidRDefault="0061684E">
      <w:pPr>
        <w:spacing w:line="360" w:lineRule="auto"/>
        <w:jc w:val="both"/>
        <w:rPr>
          <w:rFonts w:ascii="Times New Roman" w:hAnsi="Times New Roman"/>
        </w:rPr>
      </w:pP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Schválené</w:t>
      </w:r>
      <w:proofErr w:type="spellEnd"/>
      <w:r>
        <w:rPr>
          <w:rFonts w:ascii="Times New Roman" w:hAnsi="Times New Roman"/>
        </w:rPr>
        <w:t>: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Vyvesené</w:t>
      </w:r>
      <w:proofErr w:type="spellEnd"/>
      <w:r>
        <w:rPr>
          <w:rFonts w:ascii="Times New Roman" w:hAnsi="Times New Roman"/>
        </w:rPr>
        <w:t>:</w:t>
      </w:r>
    </w:p>
    <w:p w:rsidR="00F34E20" w:rsidRDefault="00147D0B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Nadobúda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účinnosť</w:t>
      </w:r>
      <w:proofErr w:type="spellEnd"/>
      <w:r>
        <w:rPr>
          <w:rFonts w:ascii="Times New Roman" w:hAnsi="Times New Roman"/>
        </w:rPr>
        <w:t xml:space="preserve">: </w:t>
      </w:r>
    </w:p>
    <w:p w:rsidR="00F34E20" w:rsidRDefault="00F34E20">
      <w:pPr>
        <w:spacing w:line="360" w:lineRule="auto"/>
        <w:jc w:val="both"/>
        <w:rPr>
          <w:rFonts w:ascii="Times New Roman" w:hAnsi="Times New Roman"/>
        </w:rPr>
      </w:pPr>
    </w:p>
    <w:p w:rsidR="00F34E20" w:rsidRDefault="00F34E20">
      <w:pPr>
        <w:spacing w:line="360" w:lineRule="auto"/>
        <w:jc w:val="both"/>
        <w:rPr>
          <w:rFonts w:ascii="Times New Roman" w:hAnsi="Times New Roman"/>
        </w:rPr>
      </w:pPr>
    </w:p>
    <w:p w:rsidR="00F34E20" w:rsidRDefault="00147D0B" w:rsidP="0047541F">
      <w:pPr>
        <w:spacing w:line="360" w:lineRule="auto"/>
        <w:ind w:left="6381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Ing.</w:t>
      </w:r>
      <w:proofErr w:type="gramEnd"/>
      <w:r w:rsidR="004754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Rudolf </w:t>
      </w:r>
      <w:proofErr w:type="spellStart"/>
      <w:r>
        <w:rPr>
          <w:rFonts w:ascii="Times New Roman" w:hAnsi="Times New Roman"/>
        </w:rPr>
        <w:t>Gabryš</w:t>
      </w:r>
      <w:proofErr w:type="spellEnd"/>
    </w:p>
    <w:p w:rsidR="00F34E20" w:rsidRDefault="0047541F" w:rsidP="0047541F">
      <w:pPr>
        <w:spacing w:line="360" w:lineRule="auto"/>
        <w:ind w:left="638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="00147D0B">
        <w:rPr>
          <w:rFonts w:ascii="Times New Roman" w:hAnsi="Times New Roman"/>
        </w:rPr>
        <w:t>starosta</w:t>
      </w:r>
      <w:proofErr w:type="gramEnd"/>
      <w:r w:rsidR="00147D0B">
        <w:rPr>
          <w:rFonts w:ascii="Times New Roman" w:hAnsi="Times New Roman"/>
        </w:rPr>
        <w:t xml:space="preserve"> obce  </w:t>
      </w:r>
    </w:p>
    <w:sectPr w:rsidR="00F34E20" w:rsidSect="00F34E20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F34E20"/>
    <w:rsid w:val="00147D0B"/>
    <w:rsid w:val="0047541F"/>
    <w:rsid w:val="0061684E"/>
    <w:rsid w:val="00F3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E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rongEmphasis">
    <w:name w:val="Strong Emphasis"/>
    <w:qFormat/>
    <w:rsid w:val="00F34E20"/>
    <w:rPr>
      <w:b/>
      <w:bCs/>
    </w:rPr>
  </w:style>
  <w:style w:type="paragraph" w:customStyle="1" w:styleId="Heading">
    <w:name w:val="Heading"/>
    <w:basedOn w:val="Normlny"/>
    <w:next w:val="Zkladntext"/>
    <w:qFormat/>
    <w:rsid w:val="00F34E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F34E20"/>
    <w:pPr>
      <w:spacing w:after="140" w:line="288" w:lineRule="auto"/>
    </w:pPr>
  </w:style>
  <w:style w:type="paragraph" w:styleId="Zoznam">
    <w:name w:val="List"/>
    <w:basedOn w:val="Zkladntext"/>
    <w:rsid w:val="00F34E20"/>
  </w:style>
  <w:style w:type="paragraph" w:customStyle="1" w:styleId="Caption">
    <w:name w:val="Caption"/>
    <w:basedOn w:val="Normlny"/>
    <w:qFormat/>
    <w:rsid w:val="00F34E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rsid w:val="00F34E2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2021-03-17T10:02:00Z</cp:lastPrinted>
  <dcterms:created xsi:type="dcterms:W3CDTF">2021-03-17T10:03:00Z</dcterms:created>
  <dcterms:modified xsi:type="dcterms:W3CDTF">2021-03-17T10:03:00Z</dcterms:modified>
  <dc:language>en-US</dc:language>
</cp:coreProperties>
</file>