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25D" w:rsidRPr="00D25F30" w:rsidRDefault="0025425D" w:rsidP="00D25F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425D" w:rsidRPr="00D25F30" w:rsidRDefault="0025425D" w:rsidP="00254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5F30">
        <w:rPr>
          <w:rFonts w:ascii="Times New Roman" w:hAnsi="Times New Roman" w:cs="Times New Roman"/>
          <w:b/>
          <w:sz w:val="24"/>
          <w:szCs w:val="24"/>
          <w:u w:val="single"/>
        </w:rPr>
        <w:t>Z á p i s n i c a</w:t>
      </w:r>
    </w:p>
    <w:p w:rsidR="0025425D" w:rsidRPr="00D25F30" w:rsidRDefault="0025425D" w:rsidP="00254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425D" w:rsidRPr="00D25F30" w:rsidRDefault="0025425D" w:rsidP="002542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zo zasadnutia obecného zastupiteľstva v Hontianskych Moravciach</w:t>
      </w:r>
    </w:p>
    <w:p w:rsidR="0025425D" w:rsidRPr="00D25F30" w:rsidRDefault="0025425D" w:rsidP="002542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 xml:space="preserve"> dňa 28.01.2025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  <w:u w:val="single"/>
        </w:rPr>
        <w:t>Prítomní poslanci:</w:t>
      </w:r>
      <w:r w:rsidRPr="00D25F30">
        <w:rPr>
          <w:rFonts w:ascii="Times New Roman" w:hAnsi="Times New Roman" w:cs="Times New Roman"/>
          <w:sz w:val="24"/>
          <w:szCs w:val="24"/>
        </w:rPr>
        <w:t xml:space="preserve"> podľa prezenčnej listiny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F30">
        <w:rPr>
          <w:rFonts w:ascii="Times New Roman" w:hAnsi="Times New Roman" w:cs="Times New Roman"/>
          <w:sz w:val="24"/>
          <w:szCs w:val="24"/>
          <w:u w:val="single"/>
        </w:rPr>
        <w:t>Program zasadnutia:</w:t>
      </w:r>
    </w:p>
    <w:p w:rsidR="0025425D" w:rsidRPr="00D25F30" w:rsidRDefault="0025425D" w:rsidP="002542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Otvorenie, predloženie programu zasadnutia.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Voľba overovateľov zápisnice.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Voľba návrhovej komisie.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Určenie zapisovateľa.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 xml:space="preserve">Schválenie spoluúčasti na nákup </w:t>
      </w:r>
      <w:proofErr w:type="spellStart"/>
      <w:r w:rsidRPr="00D25F30">
        <w:rPr>
          <w:rFonts w:ascii="Times New Roman" w:hAnsi="Times New Roman" w:cs="Times New Roman"/>
          <w:sz w:val="24"/>
          <w:szCs w:val="24"/>
        </w:rPr>
        <w:t>minibágra</w:t>
      </w:r>
      <w:proofErr w:type="spellEnd"/>
      <w:r w:rsidRPr="00D25F30">
        <w:rPr>
          <w:rFonts w:ascii="Times New Roman" w:hAnsi="Times New Roman" w:cs="Times New Roman"/>
          <w:sz w:val="24"/>
          <w:szCs w:val="24"/>
        </w:rPr>
        <w:t xml:space="preserve"> cez Environmentálny fond.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Schválenie spoluúčasti na nákup nákladného auta cez MŽP SR.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Informácie o pripravovaných projektoch.</w:t>
      </w:r>
    </w:p>
    <w:p w:rsidR="0025425D" w:rsidRPr="00D25F30" w:rsidRDefault="0025425D" w:rsidP="0025425D">
      <w:pPr>
        <w:pStyle w:val="Hlavika"/>
        <w:numPr>
          <w:ilvl w:val="0"/>
          <w:numId w:val="2"/>
        </w:numPr>
        <w:spacing w:line="276" w:lineRule="auto"/>
        <w:jc w:val="left"/>
        <w:rPr>
          <w:rFonts w:ascii="Times New Roman" w:hAnsi="Times New Roman"/>
          <w:bCs/>
        </w:rPr>
      </w:pPr>
      <w:r w:rsidRPr="00D25F30">
        <w:rPr>
          <w:rFonts w:ascii="Times New Roman" w:hAnsi="Times New Roman"/>
          <w:bCs/>
        </w:rPr>
        <w:t>Rôzne.</w:t>
      </w:r>
    </w:p>
    <w:p w:rsidR="0025425D" w:rsidRPr="00D25F30" w:rsidRDefault="0025425D" w:rsidP="0025425D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Záver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F30">
        <w:rPr>
          <w:rFonts w:ascii="Times New Roman" w:hAnsi="Times New Roman" w:cs="Times New Roman"/>
          <w:sz w:val="24"/>
          <w:szCs w:val="24"/>
          <w:u w:val="single"/>
        </w:rPr>
        <w:t>K bodom zasadnutia:</w:t>
      </w:r>
    </w:p>
    <w:p w:rsidR="0025425D" w:rsidRPr="00D25F30" w:rsidRDefault="0025425D" w:rsidP="002542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t xml:space="preserve">K bodu 1: </w:t>
      </w:r>
      <w:r w:rsidRPr="00D25F30">
        <w:rPr>
          <w:rFonts w:ascii="Times New Roman" w:hAnsi="Times New Roman" w:cs="Times New Roman"/>
          <w:sz w:val="24"/>
          <w:szCs w:val="24"/>
        </w:rPr>
        <w:t>Otvorenie, predloženie programu zasadnutia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Zasadnutie zastupiteľstva otvoril starosta obce Dalibor Tesársky, privítal prítomných, konštatoval, že na zasadnutí je prítomná nadpolovičná väčšina poslancov a zastupiteľstvo je uznášaniaschopné.  Následne predložil program zasadnutia. Program zasadnutia bol schválený bez pripomienok.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t xml:space="preserve">K bodu 2: </w:t>
      </w:r>
      <w:r w:rsidRPr="00D25F30">
        <w:rPr>
          <w:rFonts w:ascii="Times New Roman" w:hAnsi="Times New Roman" w:cs="Times New Roman"/>
          <w:sz w:val="24"/>
          <w:szCs w:val="24"/>
        </w:rPr>
        <w:t>Voľba overovateľov zápisnice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Za overovateľov zápisnice boli zvolení poslanci: p. Ján Melicherčík, p. Ján Brunauer.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t xml:space="preserve">K bodu 3: </w:t>
      </w:r>
      <w:r w:rsidRPr="00D25F30">
        <w:rPr>
          <w:rFonts w:ascii="Times New Roman" w:hAnsi="Times New Roman" w:cs="Times New Roman"/>
          <w:sz w:val="24"/>
          <w:szCs w:val="24"/>
        </w:rPr>
        <w:t>Voľba návrhovej komisie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Návrhovú komisiu poslanci zvolili v zložení p. Pet</w:t>
      </w:r>
      <w:r w:rsidR="00D25F30" w:rsidRPr="00D25F30">
        <w:rPr>
          <w:rFonts w:ascii="Times New Roman" w:hAnsi="Times New Roman" w:cs="Times New Roman"/>
          <w:sz w:val="24"/>
          <w:szCs w:val="24"/>
        </w:rPr>
        <w:t>er Jankov, p. Rastislav H</w:t>
      </w:r>
      <w:r w:rsidRPr="00D25F30">
        <w:rPr>
          <w:rFonts w:ascii="Times New Roman" w:hAnsi="Times New Roman" w:cs="Times New Roman"/>
          <w:sz w:val="24"/>
          <w:szCs w:val="24"/>
        </w:rPr>
        <w:t xml:space="preserve">alaj 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t xml:space="preserve">K bodu 4: </w:t>
      </w:r>
      <w:r w:rsidRPr="00D25F30">
        <w:rPr>
          <w:rFonts w:ascii="Times New Roman" w:hAnsi="Times New Roman" w:cs="Times New Roman"/>
          <w:sz w:val="24"/>
          <w:szCs w:val="24"/>
        </w:rPr>
        <w:t xml:space="preserve">Určenie zapisovateľa. 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 xml:space="preserve">Za zapisovateľa starosta obce určil  Marcelu </w:t>
      </w:r>
      <w:proofErr w:type="spellStart"/>
      <w:r w:rsidRPr="00D25F30">
        <w:rPr>
          <w:rFonts w:ascii="Times New Roman" w:hAnsi="Times New Roman" w:cs="Times New Roman"/>
          <w:sz w:val="24"/>
          <w:szCs w:val="24"/>
        </w:rPr>
        <w:t>Púčekovú</w:t>
      </w:r>
      <w:proofErr w:type="spellEnd"/>
      <w:r w:rsidRPr="00D25F30">
        <w:rPr>
          <w:rFonts w:ascii="Times New Roman" w:hAnsi="Times New Roman" w:cs="Times New Roman"/>
          <w:sz w:val="24"/>
          <w:szCs w:val="24"/>
        </w:rPr>
        <w:t>.</w:t>
      </w:r>
    </w:p>
    <w:p w:rsidR="00D25F30" w:rsidRPr="00D25F30" w:rsidRDefault="00D25F30" w:rsidP="00254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425D" w:rsidRPr="00D25F30" w:rsidRDefault="0025425D" w:rsidP="002542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t>K bodu 5:</w:t>
      </w:r>
      <w:r w:rsidRPr="00D25F30">
        <w:rPr>
          <w:rFonts w:ascii="Times New Roman" w:hAnsi="Times New Roman" w:cs="Times New Roman"/>
          <w:sz w:val="24"/>
          <w:szCs w:val="24"/>
        </w:rPr>
        <w:t xml:space="preserve"> Schválenie spoluúčasti na nákup </w:t>
      </w:r>
      <w:proofErr w:type="spellStart"/>
      <w:r w:rsidRPr="00D25F30">
        <w:rPr>
          <w:rFonts w:ascii="Times New Roman" w:hAnsi="Times New Roman" w:cs="Times New Roman"/>
          <w:sz w:val="24"/>
          <w:szCs w:val="24"/>
        </w:rPr>
        <w:t>minibágra</w:t>
      </w:r>
      <w:proofErr w:type="spellEnd"/>
      <w:r w:rsidRPr="00D25F30">
        <w:rPr>
          <w:rFonts w:ascii="Times New Roman" w:hAnsi="Times New Roman" w:cs="Times New Roman"/>
          <w:sz w:val="24"/>
          <w:szCs w:val="24"/>
        </w:rPr>
        <w:t xml:space="preserve"> cez Environmentálny fond.</w:t>
      </w:r>
    </w:p>
    <w:p w:rsidR="00D25F30" w:rsidRPr="00D25F30" w:rsidRDefault="00D25F30" w:rsidP="00D25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 xml:space="preserve">Starosta obce informoval, že obec bola úspešná v projekte s názvom „ Nákup </w:t>
      </w:r>
      <w:proofErr w:type="spellStart"/>
      <w:r w:rsidRPr="00D25F30">
        <w:rPr>
          <w:rFonts w:ascii="Times New Roman" w:hAnsi="Times New Roman" w:cs="Times New Roman"/>
          <w:sz w:val="24"/>
          <w:szCs w:val="24"/>
        </w:rPr>
        <w:t>minibágra</w:t>
      </w:r>
      <w:proofErr w:type="spellEnd"/>
      <w:r w:rsidRPr="00D25F30">
        <w:rPr>
          <w:rFonts w:ascii="Times New Roman" w:hAnsi="Times New Roman" w:cs="Times New Roman"/>
          <w:sz w:val="24"/>
          <w:szCs w:val="24"/>
        </w:rPr>
        <w:t xml:space="preserve"> s príslušenstvom pre obec Hontianske Moravce“ z Environmentálneho fondu formou dotácie vo výške 13 216, 35 € s DPH. Výška spoluúčasti bola pôvodne 130 €, ale nakoľko sa od 1.1.2025 menila výška DPH zvýšila sa výška spoluúčasti na 451, 35 €. Poslanci súhlasia s výškou spoluúčasti na nákup </w:t>
      </w:r>
      <w:proofErr w:type="spellStart"/>
      <w:r w:rsidRPr="00D25F30">
        <w:rPr>
          <w:rFonts w:ascii="Times New Roman" w:hAnsi="Times New Roman" w:cs="Times New Roman"/>
          <w:sz w:val="24"/>
          <w:szCs w:val="24"/>
        </w:rPr>
        <w:t>minibágra</w:t>
      </w:r>
      <w:proofErr w:type="spellEnd"/>
      <w:r w:rsidRPr="00D25F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425D" w:rsidRPr="00D25F30" w:rsidRDefault="0025425D" w:rsidP="0025425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5425D" w:rsidRPr="00D25F30" w:rsidRDefault="0025425D" w:rsidP="0025425D">
      <w:pPr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lastRenderedPageBreak/>
        <w:t>K bodu 6:</w:t>
      </w:r>
      <w:r w:rsidRPr="00D25F30">
        <w:rPr>
          <w:rFonts w:ascii="Times New Roman" w:hAnsi="Times New Roman" w:cs="Times New Roman"/>
          <w:sz w:val="24"/>
          <w:szCs w:val="24"/>
        </w:rPr>
        <w:t xml:space="preserve"> Schválenie spoluúčasti na nákup nákladného auta cez MŽP SR.</w:t>
      </w:r>
    </w:p>
    <w:p w:rsidR="00B2003E" w:rsidRPr="00B2003E" w:rsidRDefault="00B2003E" w:rsidP="00B2003E">
      <w:pPr>
        <w:pStyle w:val="Hlavika"/>
        <w:spacing w:line="276" w:lineRule="auto"/>
        <w:ind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Obec bola úspešná v projekte MŽP na nákup nákladného auta v rámci</w:t>
      </w:r>
      <w:r w:rsidR="00156CDD">
        <w:rPr>
          <w:rFonts w:ascii="Times New Roman" w:hAnsi="Times New Roman"/>
          <w:bCs/>
        </w:rPr>
        <w:t xml:space="preserve"> výzvy</w:t>
      </w:r>
      <w:r>
        <w:rPr>
          <w:rFonts w:ascii="Times New Roman" w:hAnsi="Times New Roman"/>
          <w:bCs/>
        </w:rPr>
        <w:t xml:space="preserve">: </w:t>
      </w:r>
      <w:r w:rsidRPr="00D25F30">
        <w:rPr>
          <w:rFonts w:ascii="Times New Roman" w:hAnsi="Times New Roman"/>
        </w:rPr>
        <w:t xml:space="preserve">„ </w:t>
      </w:r>
      <w:r>
        <w:rPr>
          <w:rFonts w:ascii="Times New Roman" w:hAnsi="Times New Roman"/>
          <w:bCs/>
        </w:rPr>
        <w:t xml:space="preserve">Zlepšenie efektivity zberu a zvýšenie množstva vytriedených odpadov v obci Hontianske Moravce“. Výška nenávratného finančného príspevku je 137 074,78 € /s DPH/. Spoluúčasť obce </w:t>
      </w:r>
      <w:r w:rsidR="00156CDD">
        <w:rPr>
          <w:rFonts w:ascii="Times New Roman" w:hAnsi="Times New Roman"/>
          <w:bCs/>
        </w:rPr>
        <w:t xml:space="preserve">z vlastných zdrojov </w:t>
      </w:r>
      <w:r>
        <w:rPr>
          <w:rFonts w:ascii="Times New Roman" w:hAnsi="Times New Roman"/>
          <w:bCs/>
        </w:rPr>
        <w:t>je 8% - 11 919,55 € /s DPH/.</w:t>
      </w:r>
      <w:r w:rsidR="00156CDD">
        <w:rPr>
          <w:rFonts w:ascii="Times New Roman" w:hAnsi="Times New Roman"/>
          <w:bCs/>
        </w:rPr>
        <w:t xml:space="preserve"> </w:t>
      </w:r>
      <w:r w:rsidR="00A02156">
        <w:rPr>
          <w:rFonts w:ascii="Times New Roman" w:hAnsi="Times New Roman"/>
          <w:bCs/>
        </w:rPr>
        <w:t>Poslanci súhlasia s</w:t>
      </w:r>
      <w:r w:rsidR="00156CDD">
        <w:rPr>
          <w:rFonts w:ascii="Times New Roman" w:hAnsi="Times New Roman"/>
          <w:bCs/>
        </w:rPr>
        <w:t xml:space="preserve"> výškou spoluúčasti na nákup nákladného auta. Súčasné obecné nákladné auto AVIA obec </w:t>
      </w:r>
      <w:r w:rsidR="001C1DDE">
        <w:rPr>
          <w:rFonts w:ascii="Times New Roman" w:hAnsi="Times New Roman"/>
          <w:bCs/>
        </w:rPr>
        <w:t xml:space="preserve">potom </w:t>
      </w:r>
      <w:r w:rsidR="00156CDD">
        <w:rPr>
          <w:rFonts w:ascii="Times New Roman" w:hAnsi="Times New Roman"/>
          <w:bCs/>
        </w:rPr>
        <w:t xml:space="preserve">odpredá. </w:t>
      </w:r>
    </w:p>
    <w:p w:rsidR="0025425D" w:rsidRPr="00D25F30" w:rsidRDefault="0025425D" w:rsidP="0025425D">
      <w:pPr>
        <w:rPr>
          <w:rFonts w:ascii="Times New Roman" w:hAnsi="Times New Roman" w:cs="Times New Roman"/>
          <w:sz w:val="24"/>
          <w:szCs w:val="24"/>
        </w:rPr>
      </w:pPr>
    </w:p>
    <w:p w:rsidR="00A14064" w:rsidRDefault="0025425D" w:rsidP="00A140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b/>
          <w:sz w:val="24"/>
          <w:szCs w:val="24"/>
        </w:rPr>
        <w:t xml:space="preserve">K bodu 7: </w:t>
      </w:r>
      <w:r w:rsidR="00A14064" w:rsidRPr="00D25F30">
        <w:rPr>
          <w:rFonts w:ascii="Times New Roman" w:hAnsi="Times New Roman" w:cs="Times New Roman"/>
          <w:sz w:val="24"/>
          <w:szCs w:val="24"/>
        </w:rPr>
        <w:t>Informácie o pripravovaných projektoch.</w:t>
      </w:r>
    </w:p>
    <w:p w:rsidR="009F3438" w:rsidRDefault="009F3438" w:rsidP="009F3438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9F3438">
        <w:rPr>
          <w:rFonts w:ascii="Times New Roman" w:hAnsi="Times New Roman" w:cs="Times New Roman"/>
          <w:sz w:val="24"/>
          <w:szCs w:val="24"/>
        </w:rPr>
        <w:t xml:space="preserve">Starosta obce: </w:t>
      </w:r>
    </w:p>
    <w:p w:rsidR="009F3438" w:rsidRDefault="009F3438" w:rsidP="009F3438">
      <w:pPr>
        <w:pStyle w:val="Odsekzoznamu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na rekonštrukciu ČOV – projekt aj so všetkými potrebnými povoleniami je už pripravený, </w:t>
      </w:r>
      <w:r w:rsidR="001C1DDE">
        <w:rPr>
          <w:rFonts w:ascii="Times New Roman" w:hAnsi="Times New Roman" w:cs="Times New Roman"/>
          <w:sz w:val="24"/>
          <w:szCs w:val="24"/>
        </w:rPr>
        <w:t>v súčasnosti sa pripravuje rozpočet</w:t>
      </w:r>
      <w:r>
        <w:rPr>
          <w:rFonts w:ascii="Times New Roman" w:hAnsi="Times New Roman" w:cs="Times New Roman"/>
          <w:sz w:val="24"/>
          <w:szCs w:val="24"/>
        </w:rPr>
        <w:t>, budeme čakať na vhodnú výzvu do ktorej by sme sa mohli zapojiť</w:t>
      </w:r>
    </w:p>
    <w:p w:rsidR="009F3438" w:rsidRDefault="009F3438" w:rsidP="009F3438">
      <w:pPr>
        <w:pStyle w:val="Odsekzoznamu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Rekonštrukcia budovy obecného úradu- o dva mesiace bude výzva na rekonštrukciu </w:t>
      </w:r>
      <w:r w:rsidR="001C1DDE">
        <w:rPr>
          <w:rFonts w:ascii="Times New Roman" w:hAnsi="Times New Roman" w:cs="Times New Roman"/>
          <w:sz w:val="24"/>
          <w:szCs w:val="24"/>
        </w:rPr>
        <w:t>verejných budov</w:t>
      </w:r>
      <w:r>
        <w:rPr>
          <w:rFonts w:ascii="Times New Roman" w:hAnsi="Times New Roman" w:cs="Times New Roman"/>
          <w:sz w:val="24"/>
          <w:szCs w:val="24"/>
        </w:rPr>
        <w:t xml:space="preserve"> cez BBSK do ktorej sa zapojíme, taktiež sa pracuje na aktualizovaní rozpočtu </w:t>
      </w:r>
      <w:r w:rsidR="001C1DDE">
        <w:rPr>
          <w:rFonts w:ascii="Times New Roman" w:hAnsi="Times New Roman" w:cs="Times New Roman"/>
          <w:sz w:val="24"/>
          <w:szCs w:val="24"/>
        </w:rPr>
        <w:t>na novú DPH</w:t>
      </w:r>
    </w:p>
    <w:p w:rsidR="009F3438" w:rsidRDefault="009F3438" w:rsidP="009F3438">
      <w:pPr>
        <w:pStyle w:val="Odsekzoznamu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Kompostéry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domácností </w:t>
      </w:r>
      <w:r w:rsidR="002A2D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214">
        <w:rPr>
          <w:rFonts w:ascii="Times New Roman" w:hAnsi="Times New Roman" w:cs="Times New Roman"/>
          <w:sz w:val="24"/>
          <w:szCs w:val="24"/>
        </w:rPr>
        <w:t>bol schválený projektový zámer</w:t>
      </w:r>
      <w:r w:rsidR="001C1DDE">
        <w:rPr>
          <w:rFonts w:ascii="Times New Roman" w:hAnsi="Times New Roman" w:cs="Times New Roman"/>
          <w:sz w:val="24"/>
          <w:szCs w:val="24"/>
        </w:rPr>
        <w:t xml:space="preserve"> cez</w:t>
      </w:r>
      <w:r w:rsidR="00745214">
        <w:rPr>
          <w:rFonts w:ascii="Times New Roman" w:hAnsi="Times New Roman" w:cs="Times New Roman"/>
          <w:sz w:val="24"/>
          <w:szCs w:val="24"/>
        </w:rPr>
        <w:t xml:space="preserve"> </w:t>
      </w:r>
      <w:r w:rsidR="00355110" w:rsidRPr="00355110">
        <w:rPr>
          <w:rFonts w:ascii="Times New Roman" w:hAnsi="Times New Roman" w:cs="Times New Roman"/>
          <w:sz w:val="24"/>
          <w:szCs w:val="24"/>
        </w:rPr>
        <w:t xml:space="preserve">Integrovanú územnú investíciu </w:t>
      </w:r>
      <w:r w:rsidR="002A2D87">
        <w:rPr>
          <w:rFonts w:ascii="Times New Roman" w:hAnsi="Times New Roman" w:cs="Times New Roman"/>
          <w:sz w:val="24"/>
          <w:szCs w:val="24"/>
        </w:rPr>
        <w:t xml:space="preserve">na </w:t>
      </w:r>
      <w:r w:rsidR="00745214">
        <w:rPr>
          <w:rFonts w:ascii="Times New Roman" w:hAnsi="Times New Roman" w:cs="Times New Roman"/>
          <w:sz w:val="24"/>
          <w:szCs w:val="24"/>
        </w:rPr>
        <w:t xml:space="preserve">nákup </w:t>
      </w:r>
      <w:proofErr w:type="spellStart"/>
      <w:r w:rsidR="002A2D87">
        <w:rPr>
          <w:rFonts w:ascii="Times New Roman" w:hAnsi="Times New Roman" w:cs="Times New Roman"/>
          <w:sz w:val="24"/>
          <w:szCs w:val="24"/>
        </w:rPr>
        <w:t>kompostérov</w:t>
      </w:r>
      <w:proofErr w:type="spellEnd"/>
      <w:r w:rsidR="002A2D87">
        <w:rPr>
          <w:rFonts w:ascii="Times New Roman" w:hAnsi="Times New Roman" w:cs="Times New Roman"/>
          <w:sz w:val="24"/>
          <w:szCs w:val="24"/>
        </w:rPr>
        <w:t xml:space="preserve"> na bioodpad /1000 l/ do domácností</w:t>
      </w:r>
      <w:r w:rsidR="008E717C">
        <w:rPr>
          <w:rFonts w:ascii="Times New Roman" w:hAnsi="Times New Roman" w:cs="Times New Roman"/>
          <w:sz w:val="24"/>
          <w:szCs w:val="24"/>
        </w:rPr>
        <w:t xml:space="preserve">, spolu 179 </w:t>
      </w:r>
      <w:proofErr w:type="spellStart"/>
      <w:r w:rsidR="008E717C">
        <w:rPr>
          <w:rFonts w:ascii="Times New Roman" w:hAnsi="Times New Roman" w:cs="Times New Roman"/>
          <w:sz w:val="24"/>
          <w:szCs w:val="24"/>
        </w:rPr>
        <w:t>kompostérov</w:t>
      </w:r>
      <w:proofErr w:type="spellEnd"/>
      <w:r w:rsidR="002A2D87">
        <w:rPr>
          <w:rFonts w:ascii="Times New Roman" w:hAnsi="Times New Roman" w:cs="Times New Roman"/>
          <w:sz w:val="24"/>
          <w:szCs w:val="24"/>
        </w:rPr>
        <w:t>, spoluúčasť pri tomto projekte je 8 %</w:t>
      </w:r>
      <w:r w:rsidR="001C1DDE">
        <w:rPr>
          <w:rFonts w:ascii="Times New Roman" w:hAnsi="Times New Roman" w:cs="Times New Roman"/>
          <w:sz w:val="24"/>
          <w:szCs w:val="24"/>
        </w:rPr>
        <w:t xml:space="preserve">. Následne budú tieto </w:t>
      </w:r>
      <w:proofErr w:type="spellStart"/>
      <w:r w:rsidR="001C1DDE">
        <w:rPr>
          <w:rFonts w:ascii="Times New Roman" w:hAnsi="Times New Roman" w:cs="Times New Roman"/>
          <w:sz w:val="24"/>
          <w:szCs w:val="24"/>
        </w:rPr>
        <w:t>kompostéry</w:t>
      </w:r>
      <w:proofErr w:type="spellEnd"/>
      <w:r w:rsidR="001C1DDE">
        <w:rPr>
          <w:rFonts w:ascii="Times New Roman" w:hAnsi="Times New Roman" w:cs="Times New Roman"/>
          <w:sz w:val="24"/>
          <w:szCs w:val="24"/>
        </w:rPr>
        <w:t xml:space="preserve"> dané do domácnosti.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064" w:rsidRDefault="0025425D" w:rsidP="00A14064">
      <w:pPr>
        <w:pStyle w:val="Hlavika"/>
        <w:spacing w:line="276" w:lineRule="auto"/>
        <w:ind w:firstLine="0"/>
        <w:jc w:val="left"/>
        <w:rPr>
          <w:rFonts w:ascii="Times New Roman" w:hAnsi="Times New Roman"/>
          <w:bCs/>
        </w:rPr>
      </w:pPr>
      <w:r w:rsidRPr="00D25F30">
        <w:rPr>
          <w:rFonts w:ascii="Times New Roman" w:hAnsi="Times New Roman"/>
          <w:b/>
        </w:rPr>
        <w:t xml:space="preserve">K bodu 8: </w:t>
      </w:r>
      <w:r w:rsidR="00A14064" w:rsidRPr="00D25F30">
        <w:rPr>
          <w:rFonts w:ascii="Times New Roman" w:hAnsi="Times New Roman"/>
          <w:bCs/>
        </w:rPr>
        <w:t>Rôzne.</w:t>
      </w:r>
    </w:p>
    <w:p w:rsidR="002A2D87" w:rsidRDefault="002A2D87" w:rsidP="00A14064">
      <w:pPr>
        <w:pStyle w:val="Hlavika"/>
        <w:spacing w:line="276" w:lineRule="auto"/>
        <w:ind w:firstLine="0"/>
        <w:jc w:val="left"/>
        <w:rPr>
          <w:rFonts w:ascii="Times New Roman" w:hAnsi="Times New Roman"/>
          <w:bCs/>
        </w:rPr>
      </w:pPr>
    </w:p>
    <w:p w:rsidR="002A2D87" w:rsidRDefault="002A2D87" w:rsidP="002A2D87">
      <w:pPr>
        <w:pStyle w:val="Hlavika"/>
        <w:spacing w:line="276" w:lineRule="auto"/>
        <w:ind w:left="720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Starosta obce </w:t>
      </w:r>
    </w:p>
    <w:p w:rsidR="002A2D87" w:rsidRDefault="008E717C" w:rsidP="002A2D87">
      <w:pPr>
        <w:pStyle w:val="Hlavika"/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6.2.2025 bude zberová spoločnosť MEPOS s.r.o. Lučenec vykonávať v našej obci </w:t>
      </w:r>
      <w:proofErr w:type="spellStart"/>
      <w:r>
        <w:rPr>
          <w:rFonts w:ascii="Times New Roman" w:hAnsi="Times New Roman"/>
          <w:bCs/>
        </w:rPr>
        <w:t>čipovanie</w:t>
      </w:r>
      <w:proofErr w:type="spellEnd"/>
      <w:r>
        <w:rPr>
          <w:rFonts w:ascii="Times New Roman" w:hAnsi="Times New Roman"/>
          <w:bCs/>
        </w:rPr>
        <w:t xml:space="preserve"> smetných nádob ako predprípravu na množstevný zber, ktorý v našej obci plánujeme zaviesť </w:t>
      </w:r>
      <w:r w:rsidR="002C7C4E">
        <w:rPr>
          <w:rFonts w:ascii="Times New Roman" w:hAnsi="Times New Roman"/>
          <w:bCs/>
        </w:rPr>
        <w:t>od 01.01.</w:t>
      </w:r>
      <w:r>
        <w:rPr>
          <w:rFonts w:ascii="Times New Roman" w:hAnsi="Times New Roman"/>
          <w:bCs/>
        </w:rPr>
        <w:t xml:space="preserve"> 2026, starosta obce pripraví reláciu na sociálne siete, káblovú televíziu, kde zdôvodní aj zvýšenie výšku poplatku za komunálny odpad a informuje občanov o </w:t>
      </w:r>
      <w:proofErr w:type="spellStart"/>
      <w:r>
        <w:rPr>
          <w:rFonts w:ascii="Times New Roman" w:hAnsi="Times New Roman"/>
          <w:bCs/>
        </w:rPr>
        <w:t>čipovaní</w:t>
      </w:r>
      <w:proofErr w:type="spellEnd"/>
      <w:r>
        <w:rPr>
          <w:rFonts w:ascii="Times New Roman" w:hAnsi="Times New Roman"/>
          <w:bCs/>
        </w:rPr>
        <w:t xml:space="preserve"> nádob, počas roku plánuje v spolupráci s bytovým družstvom zrekonštruovať stojiská na kontajnery</w:t>
      </w:r>
      <w:r w:rsidR="002C7C4E">
        <w:rPr>
          <w:rFonts w:ascii="Times New Roman" w:hAnsi="Times New Roman"/>
          <w:bCs/>
        </w:rPr>
        <w:t xml:space="preserve"> pri bytovkách</w:t>
      </w:r>
      <w:r>
        <w:rPr>
          <w:rFonts w:ascii="Times New Roman" w:hAnsi="Times New Roman"/>
          <w:bCs/>
        </w:rPr>
        <w:t>, ktoré budú uzamykateľné</w:t>
      </w:r>
    </w:p>
    <w:p w:rsidR="008E717C" w:rsidRDefault="008E717C" w:rsidP="002A2D87">
      <w:pPr>
        <w:pStyle w:val="Hlavika"/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22.2.2025 </w:t>
      </w:r>
      <w:r w:rsidR="002C7C4E">
        <w:rPr>
          <w:rFonts w:ascii="Times New Roman" w:hAnsi="Times New Roman"/>
          <w:bCs/>
        </w:rPr>
        <w:t>bude obecná zabíjačka</w:t>
      </w:r>
      <w:r w:rsidR="001C1DDE">
        <w:rPr>
          <w:rFonts w:ascii="Times New Roman" w:hAnsi="Times New Roman"/>
          <w:bCs/>
        </w:rPr>
        <w:t>, kde všetkých pozýva</w:t>
      </w:r>
      <w:r>
        <w:rPr>
          <w:rFonts w:ascii="Times New Roman" w:hAnsi="Times New Roman"/>
          <w:bCs/>
        </w:rPr>
        <w:t xml:space="preserve"> </w:t>
      </w:r>
    </w:p>
    <w:p w:rsidR="008E717C" w:rsidRDefault="008E717C" w:rsidP="002A2D87">
      <w:pPr>
        <w:pStyle w:val="Hlavika"/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6.2.2025 </w:t>
      </w:r>
      <w:r w:rsidR="009066AD">
        <w:rPr>
          <w:rFonts w:ascii="Times New Roman" w:hAnsi="Times New Roman"/>
          <w:bCs/>
        </w:rPr>
        <w:t xml:space="preserve">o 16.00 hod. </w:t>
      </w:r>
      <w:r>
        <w:rPr>
          <w:rFonts w:ascii="Times New Roman" w:hAnsi="Times New Roman"/>
          <w:bCs/>
        </w:rPr>
        <w:t>bude v</w:t>
      </w:r>
      <w:r w:rsidR="002C7C4E">
        <w:rPr>
          <w:rFonts w:ascii="Times New Roman" w:hAnsi="Times New Roman"/>
          <w:bCs/>
        </w:rPr>
        <w:t> kultúrnom dome v</w:t>
      </w:r>
      <w:r>
        <w:rPr>
          <w:rFonts w:ascii="Times New Roman" w:hAnsi="Times New Roman"/>
          <w:bCs/>
        </w:rPr>
        <w:t xml:space="preserve"> Hontianskych Tesároch stretnutie ohľadom plánovanej výstavby </w:t>
      </w:r>
      <w:r w:rsidR="009066AD">
        <w:rPr>
          <w:rFonts w:ascii="Times New Roman" w:hAnsi="Times New Roman"/>
          <w:bCs/>
        </w:rPr>
        <w:t xml:space="preserve">spaľovne komunálnych odpadov, ktorej sa zúčastnia aj zástupcovia investora a zástupcovia </w:t>
      </w:r>
      <w:r w:rsidR="002C7C4E">
        <w:rPr>
          <w:rFonts w:ascii="Times New Roman" w:hAnsi="Times New Roman"/>
          <w:bCs/>
        </w:rPr>
        <w:t>spracovania projektu</w:t>
      </w:r>
      <w:r w:rsidR="001C1DDE">
        <w:rPr>
          <w:rFonts w:ascii="Times New Roman" w:hAnsi="Times New Roman"/>
          <w:bCs/>
        </w:rPr>
        <w:t>, je verejná pre všetkých občanov</w:t>
      </w:r>
    </w:p>
    <w:p w:rsidR="009066AD" w:rsidRDefault="009066AD" w:rsidP="002A2D87">
      <w:pPr>
        <w:pStyle w:val="Hlavika"/>
        <w:numPr>
          <w:ilvl w:val="0"/>
          <w:numId w:val="12"/>
        </w:numPr>
        <w:spacing w:line="276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V deň konania zastupiteľstva sa starosta</w:t>
      </w:r>
      <w:r w:rsidR="001C1DDE">
        <w:rPr>
          <w:rFonts w:ascii="Times New Roman" w:hAnsi="Times New Roman"/>
          <w:bCs/>
        </w:rPr>
        <w:t xml:space="preserve"> zúčastnil na stavebnom konaní ohľadne 2</w:t>
      </w:r>
      <w:r>
        <w:rPr>
          <w:rFonts w:ascii="Times New Roman" w:hAnsi="Times New Roman"/>
          <w:bCs/>
        </w:rPr>
        <w:t xml:space="preserve"> čiern</w:t>
      </w:r>
      <w:r w:rsidR="001C1DDE">
        <w:rPr>
          <w:rFonts w:ascii="Times New Roman" w:hAnsi="Times New Roman"/>
          <w:bCs/>
        </w:rPr>
        <w:t>ych</w:t>
      </w:r>
      <w:r>
        <w:rPr>
          <w:rFonts w:ascii="Times New Roman" w:hAnsi="Times New Roman"/>
          <w:bCs/>
        </w:rPr>
        <w:t xml:space="preserve"> stav</w:t>
      </w:r>
      <w:r w:rsidR="001C1DDE">
        <w:rPr>
          <w:rFonts w:ascii="Times New Roman" w:hAnsi="Times New Roman"/>
          <w:bCs/>
        </w:rPr>
        <w:t>ieb</w:t>
      </w:r>
      <w:r w:rsidR="00EF0AAC">
        <w:rPr>
          <w:rFonts w:ascii="Times New Roman" w:hAnsi="Times New Roman"/>
          <w:bCs/>
        </w:rPr>
        <w:t>, ktoré boli pr</w:t>
      </w:r>
      <w:r>
        <w:rPr>
          <w:rFonts w:ascii="Times New Roman" w:hAnsi="Times New Roman"/>
          <w:bCs/>
        </w:rPr>
        <w:t>ed prích</w:t>
      </w:r>
      <w:r w:rsidR="001C1DDE">
        <w:rPr>
          <w:rFonts w:ascii="Times New Roman" w:hAnsi="Times New Roman"/>
          <w:bCs/>
        </w:rPr>
        <w:t xml:space="preserve">odom </w:t>
      </w:r>
      <w:r w:rsidR="00EF0AAC">
        <w:rPr>
          <w:rFonts w:ascii="Times New Roman" w:hAnsi="Times New Roman"/>
          <w:bCs/>
        </w:rPr>
        <w:t>stavebného úradu odstránené, ale stavebný úrad vo veci koná ďalej.</w:t>
      </w:r>
    </w:p>
    <w:p w:rsidR="00D4301E" w:rsidRDefault="00D4301E" w:rsidP="00D4301E">
      <w:pPr>
        <w:pStyle w:val="Hlavika"/>
        <w:spacing w:line="276" w:lineRule="auto"/>
        <w:ind w:left="1440" w:firstLine="0"/>
        <w:jc w:val="left"/>
        <w:rPr>
          <w:rFonts w:ascii="Times New Roman" w:hAnsi="Times New Roman"/>
          <w:bCs/>
        </w:rPr>
      </w:pPr>
    </w:p>
    <w:p w:rsidR="00EF0AAC" w:rsidRDefault="00EF0AAC" w:rsidP="00A1406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0AAC" w:rsidRDefault="00EF0AAC" w:rsidP="00A1406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0AAC" w:rsidRDefault="00EF0AAC" w:rsidP="00A1406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4064" w:rsidRPr="00D25F30" w:rsidRDefault="002C7C4E" w:rsidP="00A140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 bodu 9</w:t>
      </w:r>
      <w:r w:rsidR="0025425D" w:rsidRPr="00D25F30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A14064" w:rsidRPr="00D25F30">
        <w:rPr>
          <w:rFonts w:ascii="Times New Roman" w:hAnsi="Times New Roman" w:cs="Times New Roman"/>
          <w:sz w:val="24"/>
          <w:szCs w:val="24"/>
        </w:rPr>
        <w:t>Záver</w:t>
      </w:r>
    </w:p>
    <w:p w:rsidR="0025425D" w:rsidRPr="00D25F30" w:rsidRDefault="0025425D" w:rsidP="002542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</w:p>
    <w:p w:rsidR="0025425D" w:rsidRPr="00D25F30" w:rsidRDefault="00EF0AAC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záver rokovania</w:t>
      </w:r>
      <w:r w:rsidR="0025425D" w:rsidRPr="00D25F30">
        <w:rPr>
          <w:rFonts w:ascii="Times New Roman" w:hAnsi="Times New Roman" w:cs="Times New Roman"/>
          <w:sz w:val="24"/>
          <w:szCs w:val="24"/>
        </w:rPr>
        <w:t xml:space="preserve"> starost</w:t>
      </w:r>
      <w:r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="0025425D" w:rsidRPr="00D25F30">
        <w:rPr>
          <w:rFonts w:ascii="Times New Roman" w:hAnsi="Times New Roman" w:cs="Times New Roman"/>
          <w:sz w:val="24"/>
          <w:szCs w:val="24"/>
        </w:rPr>
        <w:t xml:space="preserve"> obce poďakoval prítomným poslancom a obyvateľom obce za účasť a ukončil zasadnutie obecného zastupiteľstva.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 xml:space="preserve">V Hontianskych Moravciach </w:t>
      </w:r>
      <w:r w:rsidR="00A14064" w:rsidRPr="00D25F30">
        <w:rPr>
          <w:rFonts w:ascii="Times New Roman" w:hAnsi="Times New Roman" w:cs="Times New Roman"/>
          <w:sz w:val="24"/>
          <w:szCs w:val="24"/>
        </w:rPr>
        <w:t>29.01.2025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Overovatelia zápisnice: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D25F30">
        <w:rPr>
          <w:rFonts w:ascii="Times New Roman" w:hAnsi="Times New Roman" w:cs="Times New Roman"/>
          <w:sz w:val="24"/>
          <w:szCs w:val="24"/>
        </w:rPr>
        <w:tab/>
        <w:t>............................................</w:t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  <w:t>............................................</w:t>
      </w:r>
    </w:p>
    <w:p w:rsidR="0025425D" w:rsidRPr="00D25F30" w:rsidRDefault="002C7C4E" w:rsidP="0025425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Ján Melicherčík </w:t>
      </w:r>
      <w:r w:rsidR="0025425D" w:rsidRPr="00D25F30">
        <w:rPr>
          <w:rFonts w:ascii="Times New Roman" w:hAnsi="Times New Roman" w:cs="Times New Roman"/>
          <w:sz w:val="24"/>
          <w:szCs w:val="24"/>
        </w:rPr>
        <w:t xml:space="preserve"> </w:t>
      </w:r>
      <w:r w:rsidR="0025425D" w:rsidRPr="00D25F30">
        <w:rPr>
          <w:rFonts w:ascii="Times New Roman" w:hAnsi="Times New Roman" w:cs="Times New Roman"/>
          <w:sz w:val="24"/>
          <w:szCs w:val="24"/>
        </w:rPr>
        <w:tab/>
      </w:r>
      <w:r w:rsidR="0025425D" w:rsidRPr="00D25F30">
        <w:rPr>
          <w:rFonts w:ascii="Times New Roman" w:hAnsi="Times New Roman" w:cs="Times New Roman"/>
          <w:sz w:val="24"/>
          <w:szCs w:val="24"/>
        </w:rPr>
        <w:tab/>
      </w:r>
      <w:r w:rsidR="0025425D" w:rsidRPr="00D25F30">
        <w:rPr>
          <w:rFonts w:ascii="Times New Roman" w:hAnsi="Times New Roman" w:cs="Times New Roman"/>
          <w:sz w:val="24"/>
          <w:szCs w:val="24"/>
        </w:rPr>
        <w:tab/>
        <w:t>Ján Brunauer</w:t>
      </w:r>
      <w:r w:rsidR="0025425D" w:rsidRPr="00D25F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5425D" w:rsidRPr="00D25F30">
        <w:rPr>
          <w:rFonts w:ascii="Times New Roman" w:hAnsi="Times New Roman" w:cs="Times New Roman"/>
          <w:sz w:val="24"/>
          <w:szCs w:val="24"/>
        </w:rPr>
        <w:t xml:space="preserve">    Dalibor Tesársky</w:t>
      </w:r>
    </w:p>
    <w:p w:rsidR="0025425D" w:rsidRPr="00D25F30" w:rsidRDefault="0025425D" w:rsidP="00254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</w:r>
      <w:r w:rsidRPr="00D25F30">
        <w:rPr>
          <w:rFonts w:ascii="Times New Roman" w:hAnsi="Times New Roman" w:cs="Times New Roman"/>
          <w:sz w:val="24"/>
          <w:szCs w:val="24"/>
        </w:rPr>
        <w:tab/>
        <w:t xml:space="preserve">             starosta obce</w:t>
      </w:r>
    </w:p>
    <w:p w:rsidR="00F91379" w:rsidRPr="00D25F30" w:rsidRDefault="00F91379">
      <w:pPr>
        <w:rPr>
          <w:rFonts w:ascii="Times New Roman" w:hAnsi="Times New Roman" w:cs="Times New Roman"/>
          <w:sz w:val="24"/>
          <w:szCs w:val="24"/>
        </w:rPr>
      </w:pPr>
    </w:p>
    <w:sectPr w:rsidR="00F91379" w:rsidRPr="00D2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63BF2"/>
    <w:multiLevelType w:val="hybridMultilevel"/>
    <w:tmpl w:val="CE0409B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920136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077F8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04D02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E7B90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41D6B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47CA2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65619"/>
    <w:multiLevelType w:val="hybridMultilevel"/>
    <w:tmpl w:val="B6DEE28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37944"/>
    <w:multiLevelType w:val="hybridMultilevel"/>
    <w:tmpl w:val="0712A43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9A32D8C"/>
    <w:multiLevelType w:val="hybridMultilevel"/>
    <w:tmpl w:val="33FEF3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52554"/>
    <w:multiLevelType w:val="hybridMultilevel"/>
    <w:tmpl w:val="C812D6A2"/>
    <w:lvl w:ilvl="0" w:tplc="6D48C2A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8818B1"/>
    <w:multiLevelType w:val="hybridMultilevel"/>
    <w:tmpl w:val="C6F085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9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07D"/>
    <w:rsid w:val="00156CDD"/>
    <w:rsid w:val="001C1DDE"/>
    <w:rsid w:val="0025425D"/>
    <w:rsid w:val="002A2D87"/>
    <w:rsid w:val="002C7C4E"/>
    <w:rsid w:val="00355110"/>
    <w:rsid w:val="00745214"/>
    <w:rsid w:val="008E717C"/>
    <w:rsid w:val="009066AD"/>
    <w:rsid w:val="009F3438"/>
    <w:rsid w:val="00A02156"/>
    <w:rsid w:val="00A14064"/>
    <w:rsid w:val="00B2003E"/>
    <w:rsid w:val="00B7207D"/>
    <w:rsid w:val="00D25F30"/>
    <w:rsid w:val="00D4301E"/>
    <w:rsid w:val="00EF0AAC"/>
    <w:rsid w:val="00F9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650CA8-34FE-43BC-B4E1-7914A852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5425D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5425D"/>
    <w:pPr>
      <w:ind w:left="720"/>
      <w:contextualSpacing/>
    </w:pPr>
  </w:style>
  <w:style w:type="paragraph" w:styleId="Hlavika">
    <w:name w:val="header"/>
    <w:basedOn w:val="Normlny"/>
    <w:link w:val="HlavikaChar"/>
    <w:rsid w:val="0025425D"/>
    <w:pPr>
      <w:tabs>
        <w:tab w:val="center" w:pos="4536"/>
        <w:tab w:val="right" w:pos="9072"/>
      </w:tabs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25425D"/>
    <w:rPr>
      <w:rFonts w:ascii="Arial" w:eastAsia="Times New Roman" w:hAnsi="Arial" w:cs="Times New Roman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2542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2025-01-29T13:58:00Z</dcterms:created>
  <dcterms:modified xsi:type="dcterms:W3CDTF">2025-01-29T13:58:00Z</dcterms:modified>
</cp:coreProperties>
</file>