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</w:t>
      </w:r>
      <w:r w:rsidR="00E57F0E">
        <w:rPr>
          <w:rFonts w:ascii="Times New Roman" w:hAnsi="Times New Roman" w:cs="Times New Roman"/>
          <w:sz w:val="24"/>
          <w:szCs w:val="24"/>
        </w:rPr>
        <w:t>prenájme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</w:t>
      </w:r>
      <w:r w:rsidR="003C6233">
        <w:rPr>
          <w:rFonts w:ascii="Times New Roman" w:hAnsi="Times New Roman" w:cs="Times New Roman"/>
          <w:sz w:val="24"/>
          <w:szCs w:val="24"/>
        </w:rPr>
        <w:t>,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="00E57F0E">
        <w:rPr>
          <w:rFonts w:ascii="Times New Roman" w:hAnsi="Times New Roman" w:cs="Times New Roman"/>
          <w:sz w:val="24"/>
          <w:szCs w:val="24"/>
        </w:rPr>
        <w:t xml:space="preserve">prenajímateľ </w:t>
      </w:r>
      <w:r w:rsidR="00A65F0D" w:rsidRPr="00A65F0D">
        <w:rPr>
          <w:rFonts w:ascii="Times New Roman" w:hAnsi="Times New Roman" w:cs="Times New Roman"/>
          <w:sz w:val="24"/>
          <w:szCs w:val="24"/>
        </w:rPr>
        <w:t>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6C2A" w:rsidRDefault="00A65F0D" w:rsidP="00906C2A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906C2A" w:rsidRDefault="00906C2A" w:rsidP="00906C2A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6C2A" w:rsidRDefault="004B448C" w:rsidP="00906C2A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Lucia Procházková </w:t>
      </w:r>
      <w:r w:rsidR="00906C2A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Družstevná 112/6</w:t>
      </w:r>
      <w:r w:rsidR="00D10B2B">
        <w:rPr>
          <w:rFonts w:ascii="Times New Roman" w:hAnsi="Times New Roman" w:cs="Times New Roman"/>
          <w:b/>
          <w:sz w:val="24"/>
          <w:szCs w:val="24"/>
        </w:rPr>
        <w:t xml:space="preserve">, Hontianske Moravce 962 71 </w:t>
      </w:r>
    </w:p>
    <w:p w:rsidR="009B3D10" w:rsidRPr="00906C2A" w:rsidRDefault="00E57F0E" w:rsidP="00906C2A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6C2A">
        <w:rPr>
          <w:rFonts w:ascii="Times New Roman" w:hAnsi="Times New Roman" w:cs="Times New Roman"/>
          <w:sz w:val="24"/>
          <w:szCs w:val="24"/>
        </w:rPr>
        <w:t>ako nájomca</w:t>
      </w:r>
      <w:r w:rsidR="00A65F0D" w:rsidRPr="00906C2A">
        <w:rPr>
          <w:rFonts w:ascii="Times New Roman" w:hAnsi="Times New Roman" w:cs="Times New Roman"/>
          <w:sz w:val="24"/>
          <w:szCs w:val="24"/>
        </w:rPr>
        <w:t xml:space="preserve">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Pr="00E57F0E" w:rsidRDefault="00E57F0E" w:rsidP="00E57F0E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Predmetom tejto zmluvy je </w:t>
      </w:r>
      <w:r w:rsidRPr="00E57F0E">
        <w:rPr>
          <w:rFonts w:ascii="Times New Roman" w:hAnsi="Times New Roman" w:cs="Times New Roman"/>
          <w:sz w:val="24"/>
          <w:szCs w:val="24"/>
        </w:rPr>
        <w:t>prenájom</w:t>
      </w:r>
      <w:r w:rsidR="00DB5D13" w:rsidRPr="00E57F0E">
        <w:rPr>
          <w:rFonts w:ascii="Times New Roman" w:hAnsi="Times New Roman" w:cs="Times New Roman"/>
          <w:sz w:val="24"/>
          <w:szCs w:val="24"/>
        </w:rPr>
        <w:t xml:space="preserve"> </w:t>
      </w:r>
      <w:r w:rsidR="00A65F0D" w:rsidRPr="00E57F0E">
        <w:rPr>
          <w:rFonts w:ascii="Times New Roman" w:hAnsi="Times New Roman" w:cs="Times New Roman"/>
          <w:sz w:val="24"/>
          <w:szCs w:val="24"/>
        </w:rPr>
        <w:t>parkovacieho miesta pre osobné motorov</w:t>
      </w:r>
      <w:r w:rsidR="00DB5D13" w:rsidRPr="00E57F0E">
        <w:rPr>
          <w:rFonts w:ascii="Times New Roman" w:hAnsi="Times New Roman" w:cs="Times New Roman"/>
          <w:sz w:val="24"/>
          <w:szCs w:val="24"/>
        </w:rPr>
        <w:t>é vozi</w:t>
      </w:r>
      <w:r w:rsidRPr="00E57F0E">
        <w:rPr>
          <w:rFonts w:ascii="Times New Roman" w:hAnsi="Times New Roman" w:cs="Times New Roman"/>
          <w:sz w:val="24"/>
          <w:szCs w:val="24"/>
        </w:rPr>
        <w:t>dlo vo vlastníctve prenajímateľa.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>arkovacie miesto</w:t>
      </w:r>
      <w:r w:rsidR="00E57F0E">
        <w:rPr>
          <w:rFonts w:ascii="Times New Roman" w:hAnsi="Times New Roman" w:cs="Times New Roman"/>
          <w:sz w:val="24"/>
          <w:szCs w:val="24"/>
        </w:rPr>
        <w:t xml:space="preserve"> bude na parkovisku </w:t>
      </w:r>
      <w:r w:rsidR="00906C2A">
        <w:rPr>
          <w:rFonts w:ascii="Times New Roman" w:hAnsi="Times New Roman" w:cs="Times New Roman"/>
          <w:sz w:val="24"/>
          <w:szCs w:val="24"/>
        </w:rPr>
        <w:t xml:space="preserve">: </w:t>
      </w:r>
      <w:r w:rsidR="00C14C3E">
        <w:rPr>
          <w:rFonts w:ascii="Times New Roman" w:hAnsi="Times New Roman" w:cs="Times New Roman"/>
          <w:b/>
          <w:sz w:val="24"/>
          <w:szCs w:val="24"/>
        </w:rPr>
        <w:t>P 7, číslo miesta 5</w:t>
      </w:r>
      <w:r w:rsidR="00D10B2B">
        <w:rPr>
          <w:rFonts w:ascii="Times New Roman" w:hAnsi="Times New Roman" w:cs="Times New Roman"/>
          <w:b/>
          <w:sz w:val="24"/>
          <w:szCs w:val="24"/>
        </w:rPr>
        <w:t>.</w:t>
      </w:r>
    </w:p>
    <w:p w:rsidR="00DB5D13" w:rsidRDefault="00E57F0E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Nájomca</w:t>
      </w:r>
      <w:r w:rsidR="00A65F0D">
        <w:rPr>
          <w:rFonts w:ascii="Times New Roman" w:hAnsi="Times New Roman" w:cs="Times New Roman"/>
          <w:sz w:val="24"/>
          <w:szCs w:val="24"/>
        </w:rPr>
        <w:t xml:space="preserve">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 w:rsidR="00A65F0D"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 w:rsidR="00A65F0D"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E57F0E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Nájomca</w:t>
      </w:r>
      <w:r w:rsidR="00DC712C">
        <w:rPr>
          <w:rFonts w:ascii="Times New Roman" w:hAnsi="Times New Roman" w:cs="Times New Roman"/>
          <w:sz w:val="24"/>
          <w:szCs w:val="24"/>
        </w:rPr>
        <w:t xml:space="preserve">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 w:rsidR="00DC712C"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 w:rsidR="00DC712C"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 w:rsidR="00E57F0E">
        <w:rPr>
          <w:rFonts w:ascii="Times New Roman" w:hAnsi="Times New Roman" w:cs="Times New Roman"/>
          <w:sz w:val="24"/>
          <w:szCs w:val="24"/>
        </w:rPr>
        <w:t>prenajať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 w:rsidR="00E57F0E">
        <w:rPr>
          <w:rFonts w:ascii="Times New Roman" w:hAnsi="Times New Roman" w:cs="Times New Roman"/>
          <w:sz w:val="24"/>
          <w:szCs w:val="24"/>
        </w:rPr>
        <w:t>nájomcovi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E57F0E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Nájomca</w:t>
      </w:r>
      <w:r w:rsidR="00C02400">
        <w:rPr>
          <w:rFonts w:ascii="Times New Roman" w:hAnsi="Times New Roman" w:cs="Times New Roman"/>
          <w:sz w:val="24"/>
          <w:szCs w:val="24"/>
        </w:rPr>
        <w:t xml:space="preserve">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E57F0E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Nájomca</w:t>
      </w:r>
      <w:r w:rsidR="00C02400">
        <w:rPr>
          <w:rFonts w:ascii="Times New Roman" w:hAnsi="Times New Roman" w:cs="Times New Roman"/>
          <w:sz w:val="24"/>
          <w:szCs w:val="24"/>
        </w:rPr>
        <w:t xml:space="preserve">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</w:t>
      </w:r>
      <w:r>
        <w:rPr>
          <w:rFonts w:ascii="Times New Roman" w:hAnsi="Times New Roman" w:cs="Times New Roman"/>
          <w:sz w:val="24"/>
          <w:szCs w:val="24"/>
        </w:rPr>
        <w:t>prenájom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 w:rsidR="00C02400">
        <w:rPr>
          <w:rFonts w:ascii="Times New Roman" w:hAnsi="Times New Roman" w:cs="Times New Roman"/>
          <w:sz w:val="24"/>
          <w:szCs w:val="24"/>
        </w:rPr>
        <w:t>parkovacieho miesta dohodnutú cenu vo vý</w:t>
      </w:r>
      <w:r>
        <w:rPr>
          <w:rFonts w:ascii="Times New Roman" w:hAnsi="Times New Roman" w:cs="Times New Roman"/>
          <w:sz w:val="24"/>
          <w:szCs w:val="24"/>
        </w:rPr>
        <w:t>ške</w:t>
      </w:r>
      <w:r w:rsidR="004B448C">
        <w:rPr>
          <w:rFonts w:ascii="Times New Roman" w:hAnsi="Times New Roman" w:cs="Times New Roman"/>
          <w:sz w:val="24"/>
          <w:szCs w:val="24"/>
        </w:rPr>
        <w:t xml:space="preserve"> 50</w:t>
      </w:r>
      <w:r w:rsidR="00C14C3E">
        <w:rPr>
          <w:rFonts w:ascii="Times New Roman" w:hAnsi="Times New Roman" w:cs="Times New Roman"/>
          <w:sz w:val="24"/>
          <w:szCs w:val="24"/>
        </w:rPr>
        <w:t xml:space="preserve"> € /</w:t>
      </w:r>
      <w:r w:rsidR="004B448C">
        <w:rPr>
          <w:rFonts w:ascii="Times New Roman" w:hAnsi="Times New Roman" w:cs="Times New Roman"/>
          <w:sz w:val="24"/>
          <w:szCs w:val="24"/>
        </w:rPr>
        <w:t xml:space="preserve">päťdesiat eur </w:t>
      </w:r>
      <w:r w:rsidR="00C14C3E">
        <w:rPr>
          <w:rFonts w:ascii="Times New Roman" w:hAnsi="Times New Roman" w:cs="Times New Roman"/>
          <w:sz w:val="24"/>
          <w:szCs w:val="24"/>
        </w:rPr>
        <w:t>/</w:t>
      </w:r>
      <w:r w:rsidR="004C3B21">
        <w:rPr>
          <w:rFonts w:ascii="Times New Roman" w:hAnsi="Times New Roman" w:cs="Times New Roman"/>
          <w:sz w:val="24"/>
          <w:szCs w:val="24"/>
        </w:rPr>
        <w:t xml:space="preserve">, v prípade ukončenia nájomného vzťahu sa </w:t>
      </w:r>
      <w:proofErr w:type="spellStart"/>
      <w:r w:rsidR="004C3B21">
        <w:rPr>
          <w:rFonts w:ascii="Times New Roman" w:hAnsi="Times New Roman" w:cs="Times New Roman"/>
          <w:sz w:val="24"/>
          <w:szCs w:val="24"/>
        </w:rPr>
        <w:t>alikvótna</w:t>
      </w:r>
      <w:proofErr w:type="spellEnd"/>
      <w:r w:rsidR="004C3B21">
        <w:rPr>
          <w:rFonts w:ascii="Times New Roman" w:hAnsi="Times New Roman" w:cs="Times New Roman"/>
          <w:sz w:val="24"/>
          <w:szCs w:val="24"/>
        </w:rPr>
        <w:t xml:space="preserve"> čiastka nevracia. 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>oužitý ma</w:t>
      </w:r>
      <w:r w:rsidR="00E57F0E">
        <w:rPr>
          <w:rFonts w:ascii="Times New Roman" w:hAnsi="Times New Roman" w:cs="Times New Roman"/>
          <w:sz w:val="24"/>
          <w:szCs w:val="24"/>
        </w:rPr>
        <w:t>teriál je majetkom prenajímateľa</w:t>
      </w:r>
      <w:r w:rsidR="00C0240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3B21" w:rsidRDefault="004C3B21" w:rsidP="004C3B21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1E5C" w:rsidRPr="000D0466" w:rsidRDefault="00581E5C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Táto zmluva sa uzatvá</w:t>
      </w:r>
      <w:r w:rsidR="00E57F0E">
        <w:rPr>
          <w:rFonts w:ascii="Times New Roman" w:hAnsi="Times New Roman" w:cs="Times New Roman"/>
          <w:sz w:val="24"/>
          <w:szCs w:val="24"/>
        </w:rPr>
        <w:t xml:space="preserve">ra na dobu </w:t>
      </w:r>
      <w:r>
        <w:rPr>
          <w:rFonts w:ascii="Times New Roman" w:hAnsi="Times New Roman" w:cs="Times New Roman"/>
          <w:sz w:val="24"/>
          <w:szCs w:val="24"/>
        </w:rPr>
        <w:t>určitú</w:t>
      </w:r>
      <w:r w:rsidR="00131A12">
        <w:rPr>
          <w:rFonts w:ascii="Times New Roman" w:hAnsi="Times New Roman" w:cs="Times New Roman"/>
          <w:sz w:val="24"/>
          <w:szCs w:val="24"/>
        </w:rPr>
        <w:t xml:space="preserve"> od </w:t>
      </w:r>
      <w:r w:rsidR="004B448C">
        <w:rPr>
          <w:rFonts w:ascii="Times New Roman" w:hAnsi="Times New Roman" w:cs="Times New Roman"/>
          <w:sz w:val="24"/>
          <w:szCs w:val="24"/>
        </w:rPr>
        <w:t>01.11.2025 do 31.10.2026.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C02400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B59D7">
        <w:rPr>
          <w:rFonts w:ascii="Times New Roman" w:hAnsi="Times New Roman" w:cs="Times New Roman"/>
          <w:sz w:val="24"/>
          <w:szCs w:val="24"/>
        </w:rPr>
        <w:t xml:space="preserve">Lucia Procházková </w:t>
      </w:r>
      <w:bookmarkStart w:id="0" w:name="_GoBack"/>
      <w:bookmarkEnd w:id="0"/>
      <w:r w:rsidR="00C14C3E">
        <w:rPr>
          <w:rFonts w:ascii="Times New Roman" w:hAnsi="Times New Roman" w:cs="Times New Roman"/>
          <w:sz w:val="24"/>
          <w:szCs w:val="24"/>
        </w:rPr>
        <w:t xml:space="preserve"> </w:t>
      </w:r>
      <w:r w:rsidR="00D10B2B">
        <w:rPr>
          <w:rFonts w:ascii="Times New Roman" w:hAnsi="Times New Roman" w:cs="Times New Roman"/>
          <w:sz w:val="24"/>
          <w:szCs w:val="24"/>
        </w:rPr>
        <w:t xml:space="preserve"> </w:t>
      </w:r>
      <w:r w:rsidR="00D00B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B59D7"/>
    <w:rsid w:val="000D0466"/>
    <w:rsid w:val="001177EA"/>
    <w:rsid w:val="00131A12"/>
    <w:rsid w:val="0014356A"/>
    <w:rsid w:val="002613C5"/>
    <w:rsid w:val="00380385"/>
    <w:rsid w:val="003C6233"/>
    <w:rsid w:val="004B448C"/>
    <w:rsid w:val="004C3B21"/>
    <w:rsid w:val="00581E5C"/>
    <w:rsid w:val="007167D9"/>
    <w:rsid w:val="007435B8"/>
    <w:rsid w:val="00833090"/>
    <w:rsid w:val="00906C2A"/>
    <w:rsid w:val="009B3D10"/>
    <w:rsid w:val="009B7F1A"/>
    <w:rsid w:val="00A65F0D"/>
    <w:rsid w:val="00BB45CC"/>
    <w:rsid w:val="00C02400"/>
    <w:rsid w:val="00C14C3E"/>
    <w:rsid w:val="00D00B80"/>
    <w:rsid w:val="00D10B2B"/>
    <w:rsid w:val="00DB5D13"/>
    <w:rsid w:val="00DC712C"/>
    <w:rsid w:val="00DF24DF"/>
    <w:rsid w:val="00E57F0E"/>
    <w:rsid w:val="00EC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31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31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3</cp:revision>
  <cp:lastPrinted>2025-11-06T12:49:00Z</cp:lastPrinted>
  <dcterms:created xsi:type="dcterms:W3CDTF">2025-07-28T10:17:00Z</dcterms:created>
  <dcterms:modified xsi:type="dcterms:W3CDTF">2025-11-06T12:50:00Z</dcterms:modified>
</cp:coreProperties>
</file>